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8FE" w:rsidRPr="000D6F50" w:rsidRDefault="00E8223A" w:rsidP="009568FE">
      <w:pPr>
        <w:pStyle w:val="Balk1"/>
        <w:rPr>
          <w:color w:val="auto"/>
        </w:rPr>
      </w:pPr>
      <w:bookmarkStart w:id="0" w:name="_Toc412126421"/>
      <w:bookmarkStart w:id="1" w:name="_Toc408566576"/>
      <w:bookmarkStart w:id="2" w:name="_Toc408574299"/>
      <w:bookmarkStart w:id="3" w:name="_Toc409431827"/>
      <w:bookmarkStart w:id="4" w:name="_Toc412126422"/>
      <w:r>
        <w:rPr>
          <w:color w:val="auto"/>
        </w:rPr>
        <w:t xml:space="preserve">TUNCELİ </w:t>
      </w:r>
      <w:r w:rsidR="009568FE" w:rsidRPr="000D6F50">
        <w:rPr>
          <w:color w:val="auto"/>
        </w:rPr>
        <w:t>DEFTERDARLIĞI MUHASEBE MÜDÜRLÜĞÜ</w:t>
      </w:r>
      <w:bookmarkEnd w:id="0"/>
    </w:p>
    <w:p w:rsidR="009C5A82" w:rsidRPr="000D6F50" w:rsidRDefault="00657838" w:rsidP="009C5A82">
      <w:pPr>
        <w:keepNext/>
        <w:spacing w:before="240" w:after="120" w:line="360" w:lineRule="auto"/>
        <w:jc w:val="center"/>
        <w:outlineLvl w:val="0"/>
        <w:rPr>
          <w:rFonts w:ascii="Times New Roman" w:eastAsia="Times New Roman" w:hAnsi="Times New Roman" w:cs="Times New Roman"/>
          <w:b/>
          <w:sz w:val="24"/>
          <w:szCs w:val="24"/>
        </w:rPr>
      </w:pPr>
      <w:r w:rsidRPr="000D6F50">
        <w:rPr>
          <w:rFonts w:ascii="Times New Roman" w:eastAsia="Times New Roman" w:hAnsi="Times New Roman" w:cs="Times New Roman"/>
          <w:b/>
          <w:sz w:val="24"/>
          <w:szCs w:val="24"/>
        </w:rPr>
        <w:t>BİRİNCİ BÖLÜM</w:t>
      </w:r>
      <w:r w:rsidR="009C5A82" w:rsidRPr="000D6F50">
        <w:rPr>
          <w:rFonts w:ascii="Times New Roman" w:eastAsia="Times New Roman" w:hAnsi="Times New Roman" w:cs="Times New Roman"/>
          <w:b/>
          <w:sz w:val="24"/>
          <w:szCs w:val="24"/>
        </w:rPr>
        <w:br/>
        <w:t>AMAÇ, KAPSAM, DAYANAK VE TANIMLAR</w:t>
      </w:r>
      <w:bookmarkEnd w:id="1"/>
      <w:bookmarkEnd w:id="2"/>
      <w:bookmarkEnd w:id="3"/>
      <w:bookmarkEnd w:id="4"/>
    </w:p>
    <w:p w:rsidR="009C5A82" w:rsidRPr="000D6F50" w:rsidRDefault="009C5A82" w:rsidP="009C5A82">
      <w:pPr>
        <w:keepNext/>
        <w:spacing w:before="240" w:after="120" w:line="360" w:lineRule="auto"/>
        <w:jc w:val="both"/>
        <w:outlineLvl w:val="1"/>
        <w:rPr>
          <w:rFonts w:ascii="Times New Roman" w:eastAsia="Calibri" w:hAnsi="Times New Roman" w:cs="Times New Roman"/>
          <w:b/>
          <w:bCs/>
          <w:iCs/>
          <w:sz w:val="24"/>
          <w:szCs w:val="24"/>
          <w:shd w:val="clear" w:color="auto" w:fill="FFFFFF"/>
        </w:rPr>
      </w:pPr>
      <w:bookmarkStart w:id="5" w:name="_Toc409431828"/>
      <w:bookmarkStart w:id="6" w:name="_Toc412126423"/>
      <w:r w:rsidRPr="000D6F50">
        <w:rPr>
          <w:rFonts w:ascii="Times New Roman" w:eastAsia="Calibri" w:hAnsi="Times New Roman" w:cs="Times New Roman"/>
          <w:b/>
          <w:bCs/>
          <w:iCs/>
          <w:sz w:val="24"/>
          <w:szCs w:val="24"/>
          <w:shd w:val="clear" w:color="auto" w:fill="FFFFFF"/>
        </w:rPr>
        <w:t>Amaç</w:t>
      </w:r>
      <w:bookmarkEnd w:id="5"/>
      <w:bookmarkEnd w:id="6"/>
      <w:r w:rsidR="007B4346" w:rsidRPr="000D6F50">
        <w:rPr>
          <w:rFonts w:ascii="Times New Roman" w:eastAsia="Calibri" w:hAnsi="Times New Roman" w:cs="Times New Roman"/>
          <w:b/>
          <w:bCs/>
          <w:iCs/>
          <w:sz w:val="24"/>
          <w:szCs w:val="24"/>
          <w:shd w:val="clear" w:color="auto" w:fill="FFFFFF"/>
        </w:rPr>
        <w:t>:</w:t>
      </w:r>
    </w:p>
    <w:p w:rsidR="009C5A82" w:rsidRPr="000D6F50" w:rsidRDefault="009C5A82" w:rsidP="009C5A82">
      <w:pPr>
        <w:autoSpaceDE w:val="0"/>
        <w:autoSpaceDN w:val="0"/>
        <w:adjustRightInd w:val="0"/>
        <w:ind w:firstLine="710"/>
        <w:jc w:val="both"/>
        <w:rPr>
          <w:rFonts w:ascii="Times New Roman" w:eastAsia="Times New Roman" w:hAnsi="Times New Roman" w:cs="Times New Roman"/>
          <w:sz w:val="24"/>
          <w:szCs w:val="24"/>
          <w:lang w:eastAsia="tr-TR"/>
        </w:rPr>
      </w:pPr>
      <w:r w:rsidRPr="000D6F50">
        <w:rPr>
          <w:rFonts w:ascii="Times New Roman" w:eastAsia="Times New Roman" w:hAnsi="Times New Roman" w:cs="Times New Roman"/>
          <w:b/>
          <w:bCs/>
          <w:sz w:val="24"/>
          <w:szCs w:val="24"/>
          <w:shd w:val="clear" w:color="auto" w:fill="FFFFFF"/>
          <w:lang w:eastAsia="tr-TR"/>
        </w:rPr>
        <w:t>MADDE 1-</w:t>
      </w:r>
      <w:r w:rsidRPr="000D6F50">
        <w:rPr>
          <w:rFonts w:ascii="Times New Roman" w:eastAsia="Times New Roman" w:hAnsi="Times New Roman" w:cs="Times New Roman"/>
          <w:sz w:val="24"/>
          <w:szCs w:val="24"/>
          <w:lang w:eastAsia="tr-TR"/>
        </w:rPr>
        <w:t xml:space="preserve"> (1) Bu Yönergenin amacı; </w:t>
      </w:r>
      <w:r w:rsidR="007D2CFE">
        <w:rPr>
          <w:rFonts w:ascii="Times New Roman" w:eastAsia="Times New Roman" w:hAnsi="Times New Roman" w:cs="Times New Roman"/>
          <w:sz w:val="24"/>
          <w:szCs w:val="24"/>
          <w:lang w:eastAsia="tr-TR"/>
        </w:rPr>
        <w:t>Tunceli</w:t>
      </w:r>
      <w:r w:rsidRPr="000D6F50">
        <w:rPr>
          <w:rFonts w:ascii="Times New Roman" w:eastAsia="Times New Roman" w:hAnsi="Times New Roman" w:cs="Times New Roman"/>
          <w:sz w:val="24"/>
          <w:szCs w:val="24"/>
          <w:lang w:eastAsia="tr-TR"/>
        </w:rPr>
        <w:t xml:space="preserve"> Defterdarlığı Muhasebe Müdürlüğünün iş ve işlemlerinin yürütülmesinde izlenecek yol ve yöntemleri düzenlemektir.</w:t>
      </w:r>
    </w:p>
    <w:p w:rsidR="009C5A82" w:rsidRPr="000D6F50" w:rsidRDefault="009C5A82" w:rsidP="009C5A82">
      <w:pPr>
        <w:keepNext/>
        <w:spacing w:before="240" w:after="120" w:line="360" w:lineRule="auto"/>
        <w:jc w:val="both"/>
        <w:outlineLvl w:val="1"/>
        <w:rPr>
          <w:rFonts w:ascii="Times New Roman" w:eastAsia="Calibri" w:hAnsi="Times New Roman" w:cs="Times New Roman"/>
          <w:b/>
          <w:bCs/>
          <w:iCs/>
          <w:sz w:val="24"/>
          <w:szCs w:val="24"/>
          <w:shd w:val="clear" w:color="auto" w:fill="FFFFFF"/>
        </w:rPr>
      </w:pPr>
      <w:bookmarkStart w:id="7" w:name="_Toc367174561"/>
      <w:bookmarkStart w:id="8" w:name="_Toc408566578"/>
      <w:bookmarkStart w:id="9" w:name="_Toc408574301"/>
      <w:bookmarkStart w:id="10" w:name="_Toc409431829"/>
      <w:bookmarkStart w:id="11" w:name="_Toc412126424"/>
      <w:r w:rsidRPr="000D6F50">
        <w:rPr>
          <w:rFonts w:ascii="Times New Roman" w:eastAsia="Calibri" w:hAnsi="Times New Roman" w:cs="Times New Roman"/>
          <w:b/>
          <w:bCs/>
          <w:iCs/>
          <w:sz w:val="24"/>
          <w:szCs w:val="24"/>
          <w:shd w:val="clear" w:color="auto" w:fill="FFFFFF"/>
        </w:rPr>
        <w:t>Kapsam</w:t>
      </w:r>
      <w:bookmarkEnd w:id="7"/>
      <w:bookmarkEnd w:id="8"/>
      <w:bookmarkEnd w:id="9"/>
      <w:bookmarkEnd w:id="10"/>
      <w:bookmarkEnd w:id="11"/>
      <w:r w:rsidR="007B4346" w:rsidRPr="000D6F50">
        <w:rPr>
          <w:rFonts w:ascii="Times New Roman" w:eastAsia="Calibri" w:hAnsi="Times New Roman" w:cs="Times New Roman"/>
          <w:b/>
          <w:bCs/>
          <w:iCs/>
          <w:sz w:val="24"/>
          <w:szCs w:val="24"/>
          <w:shd w:val="clear" w:color="auto" w:fill="FFFFFF"/>
        </w:rPr>
        <w:t>:</w:t>
      </w:r>
    </w:p>
    <w:p w:rsidR="009C5A82" w:rsidRPr="000D6F50" w:rsidRDefault="009C5A82" w:rsidP="009C5A82">
      <w:pPr>
        <w:ind w:firstLine="709"/>
        <w:jc w:val="both"/>
        <w:rPr>
          <w:rFonts w:ascii="Times New Roman" w:eastAsia="Times New Roman" w:hAnsi="Times New Roman" w:cs="Times New Roman"/>
          <w:sz w:val="24"/>
          <w:szCs w:val="24"/>
          <w:lang w:eastAsia="tr-TR"/>
        </w:rPr>
      </w:pPr>
      <w:bookmarkStart w:id="12" w:name="_Toc367174562"/>
      <w:r w:rsidRPr="000D6F50">
        <w:rPr>
          <w:rFonts w:ascii="Times New Roman" w:eastAsia="Times New Roman" w:hAnsi="Times New Roman" w:cs="Times New Roman"/>
          <w:b/>
          <w:bCs/>
          <w:sz w:val="24"/>
          <w:szCs w:val="24"/>
          <w:shd w:val="clear" w:color="auto" w:fill="FFFFFF"/>
          <w:lang w:eastAsia="tr-TR"/>
        </w:rPr>
        <w:t xml:space="preserve">MADDE </w:t>
      </w:r>
      <w:r w:rsidRPr="000D6F50">
        <w:rPr>
          <w:rFonts w:ascii="Times New Roman" w:eastAsia="Times New Roman" w:hAnsi="Times New Roman" w:cs="Times New Roman"/>
          <w:b/>
          <w:sz w:val="24"/>
          <w:szCs w:val="24"/>
          <w:lang w:eastAsia="tr-TR"/>
        </w:rPr>
        <w:t>2-</w:t>
      </w:r>
      <w:r w:rsidRPr="000D6F50">
        <w:rPr>
          <w:rFonts w:ascii="Times New Roman" w:eastAsia="Times New Roman" w:hAnsi="Times New Roman" w:cs="Times New Roman"/>
          <w:sz w:val="24"/>
          <w:szCs w:val="24"/>
          <w:lang w:eastAsia="tr-TR"/>
        </w:rPr>
        <w:t xml:space="preserve">(1) Bu Yönerge, </w:t>
      </w:r>
      <w:r w:rsidR="007D2CFE">
        <w:rPr>
          <w:rFonts w:ascii="Times New Roman" w:eastAsia="Times New Roman" w:hAnsi="Times New Roman" w:cs="Times New Roman"/>
          <w:sz w:val="24"/>
          <w:szCs w:val="24"/>
          <w:lang w:eastAsia="tr-TR"/>
        </w:rPr>
        <w:t>Tunceli</w:t>
      </w:r>
      <w:r w:rsidRPr="000D6F50">
        <w:rPr>
          <w:rFonts w:ascii="Times New Roman" w:eastAsia="Times New Roman" w:hAnsi="Times New Roman" w:cs="Times New Roman"/>
          <w:sz w:val="24"/>
          <w:szCs w:val="24"/>
          <w:lang w:eastAsia="tr-TR"/>
        </w:rPr>
        <w:t xml:space="preserve"> Defterdarlığı Muhasebe Müdürlüğünün hizmet alanları, görev, yetki ve sorumluluklarını kapsar.</w:t>
      </w:r>
      <w:bookmarkEnd w:id="12"/>
    </w:p>
    <w:p w:rsidR="009C5A82" w:rsidRPr="000D6F50" w:rsidRDefault="009C5A82" w:rsidP="009C5A82">
      <w:pPr>
        <w:keepNext/>
        <w:spacing w:before="240" w:after="120" w:line="360" w:lineRule="auto"/>
        <w:jc w:val="both"/>
        <w:outlineLvl w:val="1"/>
        <w:rPr>
          <w:rFonts w:ascii="Times New Roman" w:eastAsia="Calibri" w:hAnsi="Times New Roman" w:cs="Times New Roman"/>
          <w:b/>
          <w:bCs/>
          <w:iCs/>
          <w:sz w:val="24"/>
          <w:szCs w:val="24"/>
          <w:shd w:val="clear" w:color="auto" w:fill="FFFFFF"/>
        </w:rPr>
      </w:pPr>
      <w:bookmarkStart w:id="13" w:name="_Toc408566579"/>
      <w:bookmarkStart w:id="14" w:name="_Toc408574302"/>
      <w:bookmarkStart w:id="15" w:name="_Toc409431830"/>
      <w:bookmarkStart w:id="16" w:name="_Toc412126425"/>
      <w:bookmarkStart w:id="17" w:name="_Toc367174564"/>
      <w:r w:rsidRPr="000D6F50">
        <w:rPr>
          <w:rFonts w:ascii="Times New Roman" w:eastAsia="Calibri" w:hAnsi="Times New Roman" w:cs="Times New Roman"/>
          <w:b/>
          <w:bCs/>
          <w:iCs/>
          <w:sz w:val="24"/>
          <w:szCs w:val="24"/>
          <w:shd w:val="clear" w:color="auto" w:fill="FFFFFF"/>
        </w:rPr>
        <w:t>Dayanak</w:t>
      </w:r>
      <w:bookmarkEnd w:id="13"/>
      <w:bookmarkEnd w:id="14"/>
      <w:bookmarkEnd w:id="15"/>
      <w:bookmarkEnd w:id="16"/>
      <w:r w:rsidR="007B4346" w:rsidRPr="000D6F50">
        <w:rPr>
          <w:rFonts w:ascii="Times New Roman" w:eastAsia="Calibri" w:hAnsi="Times New Roman" w:cs="Times New Roman"/>
          <w:b/>
          <w:bCs/>
          <w:iCs/>
          <w:sz w:val="24"/>
          <w:szCs w:val="24"/>
          <w:shd w:val="clear" w:color="auto" w:fill="FFFFFF"/>
        </w:rPr>
        <w:t>:</w:t>
      </w:r>
    </w:p>
    <w:p w:rsidR="009C5A82" w:rsidRPr="000D6F50" w:rsidRDefault="009C5A82" w:rsidP="009C5A82">
      <w:pPr>
        <w:ind w:firstLine="709"/>
        <w:jc w:val="both"/>
        <w:rPr>
          <w:rFonts w:ascii="Times New Roman" w:eastAsia="Times New Roman" w:hAnsi="Times New Roman" w:cs="Times New Roman"/>
          <w:spacing w:val="-2"/>
          <w:sz w:val="24"/>
          <w:szCs w:val="24"/>
          <w:lang w:eastAsia="tr-TR"/>
        </w:rPr>
      </w:pPr>
      <w:r w:rsidRPr="000D6F50">
        <w:rPr>
          <w:rFonts w:ascii="Times New Roman" w:eastAsia="Times New Roman" w:hAnsi="Times New Roman" w:cs="Times New Roman"/>
          <w:b/>
          <w:sz w:val="24"/>
          <w:szCs w:val="24"/>
          <w:lang w:eastAsia="tr-TR"/>
        </w:rPr>
        <w:t>MADDE 3-</w:t>
      </w:r>
      <w:r w:rsidRPr="000D6F50">
        <w:rPr>
          <w:rFonts w:ascii="Times New Roman" w:eastAsia="Times New Roman" w:hAnsi="Times New Roman" w:cs="Times New Roman"/>
          <w:sz w:val="24"/>
          <w:szCs w:val="24"/>
          <w:lang w:eastAsia="tr-TR"/>
        </w:rPr>
        <w:t xml:space="preserve">(1) Bu Yönerge; </w:t>
      </w:r>
      <w:r w:rsidR="0044389F" w:rsidRPr="000D6F50">
        <w:rPr>
          <w:rFonts w:ascii="Times New Roman" w:eastAsia="Times New Roman" w:hAnsi="Times New Roman" w:cs="Times New Roman"/>
          <w:sz w:val="24"/>
          <w:szCs w:val="24"/>
          <w:lang w:eastAsia="tr-TR"/>
        </w:rPr>
        <w:t>Hazine ve Maliye Bakanlığı</w:t>
      </w:r>
      <w:r w:rsidRPr="000D6F50">
        <w:rPr>
          <w:rFonts w:ascii="Times New Roman" w:eastAsia="Times New Roman" w:hAnsi="Times New Roman" w:cs="Times New Roman"/>
          <w:sz w:val="24"/>
          <w:szCs w:val="24"/>
          <w:lang w:eastAsia="tr-TR"/>
        </w:rPr>
        <w:t xml:space="preserve"> Kamu İç Kontrol Standartlarına Uyum Eylem Planına dayanılarak hazırlanmıştır.</w:t>
      </w:r>
      <w:bookmarkEnd w:id="17"/>
    </w:p>
    <w:p w:rsidR="009C5A82" w:rsidRPr="000D6F50" w:rsidRDefault="009C5A82" w:rsidP="009C5A82">
      <w:pPr>
        <w:keepNext/>
        <w:spacing w:before="240" w:after="120" w:line="360" w:lineRule="auto"/>
        <w:jc w:val="both"/>
        <w:outlineLvl w:val="1"/>
        <w:rPr>
          <w:rFonts w:ascii="Times New Roman" w:eastAsia="Calibri" w:hAnsi="Times New Roman" w:cs="Times New Roman"/>
          <w:b/>
          <w:bCs/>
          <w:iCs/>
          <w:sz w:val="24"/>
          <w:szCs w:val="24"/>
          <w:shd w:val="clear" w:color="auto" w:fill="FFFFFF"/>
        </w:rPr>
      </w:pPr>
      <w:bookmarkStart w:id="18" w:name="_Toc408566580"/>
      <w:bookmarkStart w:id="19" w:name="_Toc408574303"/>
      <w:bookmarkStart w:id="20" w:name="_Toc409431831"/>
      <w:bookmarkStart w:id="21" w:name="_Toc412126426"/>
      <w:r w:rsidRPr="000D6F50">
        <w:rPr>
          <w:rFonts w:ascii="Times New Roman" w:eastAsia="Calibri" w:hAnsi="Times New Roman" w:cs="Times New Roman"/>
          <w:b/>
          <w:bCs/>
          <w:iCs/>
          <w:sz w:val="24"/>
          <w:szCs w:val="24"/>
          <w:shd w:val="clear" w:color="auto" w:fill="FFFFFF"/>
        </w:rPr>
        <w:t>Tanımlar ve Kısaltmalar</w:t>
      </w:r>
      <w:bookmarkEnd w:id="18"/>
      <w:bookmarkEnd w:id="19"/>
      <w:bookmarkEnd w:id="20"/>
      <w:bookmarkEnd w:id="21"/>
      <w:r w:rsidR="007B4346" w:rsidRPr="000D6F50">
        <w:rPr>
          <w:rFonts w:ascii="Times New Roman" w:eastAsia="Calibri" w:hAnsi="Times New Roman" w:cs="Times New Roman"/>
          <w:b/>
          <w:bCs/>
          <w:iCs/>
          <w:sz w:val="24"/>
          <w:szCs w:val="24"/>
          <w:shd w:val="clear" w:color="auto" w:fill="FFFFFF"/>
        </w:rPr>
        <w:t>:</w:t>
      </w:r>
    </w:p>
    <w:p w:rsidR="009C5A82" w:rsidRPr="000D6F50" w:rsidRDefault="009C5A82" w:rsidP="009C5A82">
      <w:pPr>
        <w:autoSpaceDE w:val="0"/>
        <w:autoSpaceDN w:val="0"/>
        <w:adjustRightInd w:val="0"/>
        <w:ind w:left="715"/>
        <w:jc w:val="both"/>
        <w:rPr>
          <w:rFonts w:ascii="Times New Roman" w:eastAsia="Times New Roman" w:hAnsi="Times New Roman" w:cs="Times New Roman"/>
          <w:sz w:val="24"/>
          <w:szCs w:val="24"/>
          <w:lang w:eastAsia="tr-TR"/>
        </w:rPr>
      </w:pPr>
      <w:r w:rsidRPr="000D6F50">
        <w:rPr>
          <w:rFonts w:ascii="Times New Roman" w:eastAsia="Times New Roman" w:hAnsi="Times New Roman" w:cs="Times New Roman"/>
          <w:b/>
          <w:bCs/>
          <w:sz w:val="24"/>
          <w:szCs w:val="24"/>
          <w:lang w:eastAsia="tr-TR"/>
        </w:rPr>
        <w:t>MADDE 4-</w:t>
      </w:r>
      <w:r w:rsidRPr="000D6F50">
        <w:rPr>
          <w:rFonts w:ascii="Times New Roman" w:eastAsia="Times New Roman" w:hAnsi="Times New Roman" w:cs="Times New Roman"/>
          <w:sz w:val="24"/>
          <w:szCs w:val="24"/>
          <w:lang w:eastAsia="tr-TR"/>
        </w:rPr>
        <w:t xml:space="preserve"> (1) Bu Yönergede yer alan; </w:t>
      </w:r>
    </w:p>
    <w:p w:rsidR="009C5A82" w:rsidRPr="000D6F50" w:rsidRDefault="009C5A82" w:rsidP="009C5A82">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lang w:eastAsia="tr-TR"/>
        </w:rPr>
      </w:pPr>
      <w:r w:rsidRPr="000D6F50">
        <w:rPr>
          <w:rFonts w:ascii="Times New Roman" w:eastAsia="Calibri" w:hAnsi="Times New Roman" w:cs="Times New Roman"/>
          <w:b/>
          <w:sz w:val="24"/>
          <w:szCs w:val="24"/>
          <w:lang w:eastAsia="tr-TR"/>
        </w:rPr>
        <w:t>Bakanlık:</w:t>
      </w:r>
      <w:r w:rsidRPr="000D6F50">
        <w:rPr>
          <w:rFonts w:ascii="Times New Roman" w:eastAsia="Calibri" w:hAnsi="Times New Roman" w:cs="Times New Roman"/>
          <w:sz w:val="24"/>
          <w:szCs w:val="24"/>
          <w:lang w:eastAsia="tr-TR"/>
        </w:rPr>
        <w:t xml:space="preserve"> </w:t>
      </w:r>
      <w:r w:rsidR="0044389F" w:rsidRPr="000D6F50">
        <w:rPr>
          <w:rFonts w:ascii="Times New Roman" w:eastAsia="Calibri" w:hAnsi="Times New Roman" w:cs="Times New Roman"/>
          <w:sz w:val="24"/>
          <w:szCs w:val="24"/>
          <w:lang w:eastAsia="tr-TR"/>
        </w:rPr>
        <w:t>Hazine ve Hazine ve Maliye Bakanlığı</w:t>
      </w:r>
      <w:r w:rsidRPr="000D6F50">
        <w:rPr>
          <w:rFonts w:ascii="Times New Roman" w:eastAsia="Calibri" w:hAnsi="Times New Roman" w:cs="Times New Roman"/>
          <w:sz w:val="24"/>
          <w:szCs w:val="24"/>
          <w:lang w:eastAsia="tr-TR"/>
        </w:rPr>
        <w:t xml:space="preserve">nı, </w:t>
      </w:r>
    </w:p>
    <w:p w:rsidR="009C5A82" w:rsidRPr="000D6F50" w:rsidRDefault="009C5A82" w:rsidP="009C5A82">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lang w:eastAsia="tr-TR"/>
        </w:rPr>
      </w:pPr>
      <w:r w:rsidRPr="000D6F50">
        <w:rPr>
          <w:rFonts w:ascii="Times New Roman" w:eastAsia="Calibri" w:hAnsi="Times New Roman" w:cs="Times New Roman"/>
          <w:b/>
          <w:sz w:val="24"/>
          <w:szCs w:val="24"/>
          <w:lang w:eastAsia="tr-TR"/>
        </w:rPr>
        <w:t>Defterdarlık:</w:t>
      </w:r>
      <w:r w:rsidR="00510659" w:rsidRPr="000D6F50">
        <w:rPr>
          <w:rFonts w:ascii="Times New Roman" w:eastAsia="Calibri" w:hAnsi="Times New Roman" w:cs="Times New Roman"/>
          <w:b/>
          <w:sz w:val="24"/>
          <w:szCs w:val="24"/>
          <w:lang w:eastAsia="tr-TR"/>
        </w:rPr>
        <w:t xml:space="preserve"> </w:t>
      </w:r>
      <w:r w:rsidR="007D2CFE">
        <w:rPr>
          <w:rFonts w:ascii="Times New Roman" w:eastAsia="Calibri" w:hAnsi="Times New Roman" w:cs="Times New Roman"/>
          <w:sz w:val="24"/>
          <w:szCs w:val="24"/>
          <w:lang w:eastAsia="tr-TR"/>
        </w:rPr>
        <w:t>Tunceli</w:t>
      </w:r>
      <w:r w:rsidRPr="000D6F50">
        <w:rPr>
          <w:rFonts w:ascii="Times New Roman" w:eastAsia="Calibri" w:hAnsi="Times New Roman" w:cs="Times New Roman"/>
          <w:sz w:val="24"/>
          <w:szCs w:val="24"/>
          <w:lang w:eastAsia="tr-TR"/>
        </w:rPr>
        <w:t xml:space="preserve"> Defterdarlığını,</w:t>
      </w:r>
    </w:p>
    <w:p w:rsidR="009C5A82" w:rsidRPr="000D6F50" w:rsidRDefault="009C5A82" w:rsidP="009C5A82">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lang w:eastAsia="tr-TR"/>
        </w:rPr>
      </w:pPr>
      <w:r w:rsidRPr="000D6F50">
        <w:rPr>
          <w:rFonts w:ascii="Times New Roman" w:eastAsia="Calibri" w:hAnsi="Times New Roman" w:cs="Times New Roman"/>
          <w:b/>
          <w:sz w:val="24"/>
          <w:szCs w:val="24"/>
          <w:lang w:eastAsia="tr-TR"/>
        </w:rPr>
        <w:t>Defterdar:</w:t>
      </w:r>
      <w:r w:rsidR="00B90847" w:rsidRPr="000D6F50">
        <w:rPr>
          <w:rFonts w:ascii="Times New Roman" w:eastAsia="Calibri" w:hAnsi="Times New Roman" w:cs="Times New Roman"/>
          <w:b/>
          <w:sz w:val="24"/>
          <w:szCs w:val="24"/>
          <w:lang w:eastAsia="tr-TR"/>
        </w:rPr>
        <w:t xml:space="preserve"> </w:t>
      </w:r>
      <w:r w:rsidR="007D2CFE">
        <w:rPr>
          <w:rFonts w:ascii="Times New Roman" w:eastAsia="Calibri" w:hAnsi="Times New Roman" w:cs="Times New Roman"/>
          <w:sz w:val="24"/>
          <w:szCs w:val="24"/>
          <w:lang w:eastAsia="tr-TR"/>
        </w:rPr>
        <w:t>Tunceli</w:t>
      </w:r>
      <w:r w:rsidRPr="000D6F50">
        <w:rPr>
          <w:rFonts w:ascii="Times New Roman" w:eastAsia="Calibri" w:hAnsi="Times New Roman" w:cs="Times New Roman"/>
          <w:sz w:val="24"/>
          <w:szCs w:val="24"/>
          <w:lang w:eastAsia="tr-TR"/>
        </w:rPr>
        <w:t xml:space="preserve"> Defterdarını,</w:t>
      </w:r>
    </w:p>
    <w:p w:rsidR="009C5A82" w:rsidRPr="000D6F50" w:rsidRDefault="009C5A82" w:rsidP="009C5A82">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lang w:eastAsia="tr-TR"/>
        </w:rPr>
      </w:pPr>
      <w:r w:rsidRPr="000D6F50">
        <w:rPr>
          <w:rFonts w:ascii="Times New Roman" w:eastAsia="Calibri" w:hAnsi="Times New Roman" w:cs="Times New Roman"/>
          <w:b/>
          <w:sz w:val="24"/>
          <w:szCs w:val="24"/>
          <w:lang w:eastAsia="tr-TR"/>
        </w:rPr>
        <w:t>Muhasebe Müdürlüğü:</w:t>
      </w:r>
      <w:r w:rsidR="00B90847" w:rsidRPr="000D6F50">
        <w:rPr>
          <w:rFonts w:ascii="Times New Roman" w:eastAsia="Calibri" w:hAnsi="Times New Roman" w:cs="Times New Roman"/>
          <w:b/>
          <w:sz w:val="24"/>
          <w:szCs w:val="24"/>
          <w:lang w:eastAsia="tr-TR"/>
        </w:rPr>
        <w:t xml:space="preserve"> </w:t>
      </w:r>
      <w:r w:rsidR="007D2CFE">
        <w:rPr>
          <w:rFonts w:ascii="Times New Roman" w:eastAsia="Calibri" w:hAnsi="Times New Roman" w:cs="Times New Roman"/>
          <w:sz w:val="24"/>
          <w:szCs w:val="24"/>
          <w:lang w:eastAsia="tr-TR"/>
        </w:rPr>
        <w:t>Tunceli</w:t>
      </w:r>
      <w:r w:rsidRPr="000D6F50">
        <w:rPr>
          <w:rFonts w:ascii="Times New Roman" w:eastAsia="Calibri" w:hAnsi="Times New Roman" w:cs="Times New Roman"/>
          <w:sz w:val="24"/>
          <w:szCs w:val="24"/>
          <w:lang w:eastAsia="tr-TR"/>
        </w:rPr>
        <w:t xml:space="preserve"> Defterdarlığı Muhasebe Müdürlüğünü,</w:t>
      </w:r>
    </w:p>
    <w:p w:rsidR="009C5A82" w:rsidRPr="000D6F50" w:rsidRDefault="009C5A82" w:rsidP="009C5A82">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lang w:eastAsia="tr-TR"/>
        </w:rPr>
      </w:pPr>
      <w:r w:rsidRPr="000D6F50">
        <w:rPr>
          <w:rFonts w:ascii="Times New Roman" w:eastAsia="Calibri" w:hAnsi="Times New Roman" w:cs="Times New Roman"/>
          <w:b/>
          <w:sz w:val="24"/>
          <w:szCs w:val="24"/>
          <w:lang w:eastAsia="tr-TR"/>
        </w:rPr>
        <w:t>Muhasebe Birimi:</w:t>
      </w:r>
      <w:r w:rsidR="00B90847" w:rsidRPr="000D6F50">
        <w:rPr>
          <w:rFonts w:ascii="Times New Roman" w:eastAsia="Calibri" w:hAnsi="Times New Roman" w:cs="Times New Roman"/>
          <w:b/>
          <w:sz w:val="24"/>
          <w:szCs w:val="24"/>
          <w:lang w:eastAsia="tr-TR"/>
        </w:rPr>
        <w:t xml:space="preserve"> </w:t>
      </w:r>
      <w:r w:rsidR="007D2CFE">
        <w:rPr>
          <w:rFonts w:ascii="Times New Roman" w:eastAsia="Calibri" w:hAnsi="Times New Roman" w:cs="Times New Roman"/>
          <w:sz w:val="24"/>
          <w:szCs w:val="24"/>
          <w:lang w:eastAsia="tr-TR"/>
        </w:rPr>
        <w:t xml:space="preserve">Tunceli </w:t>
      </w:r>
      <w:r w:rsidRPr="000D6F50">
        <w:rPr>
          <w:rFonts w:ascii="Times New Roman" w:eastAsia="Calibri" w:hAnsi="Times New Roman" w:cs="Times New Roman"/>
          <w:sz w:val="24"/>
          <w:szCs w:val="24"/>
          <w:lang w:eastAsia="tr-TR"/>
        </w:rPr>
        <w:t>Defterdarlığı Muhasebe Müdürlüğünü,</w:t>
      </w:r>
    </w:p>
    <w:p w:rsidR="009C5A82" w:rsidRPr="000D6F50" w:rsidRDefault="0044389F" w:rsidP="009C5A82">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lang w:eastAsia="tr-TR"/>
        </w:rPr>
      </w:pPr>
      <w:r w:rsidRPr="000D6F50">
        <w:rPr>
          <w:rFonts w:ascii="Times New Roman" w:eastAsia="Calibri" w:hAnsi="Times New Roman" w:cs="Times New Roman"/>
          <w:b/>
          <w:sz w:val="24"/>
          <w:szCs w:val="24"/>
          <w:lang w:eastAsia="tr-TR"/>
        </w:rPr>
        <w:t>BKMY</w:t>
      </w:r>
      <w:r w:rsidR="004B0D71" w:rsidRPr="000D6F50">
        <w:rPr>
          <w:rFonts w:ascii="Times New Roman" w:eastAsia="Calibri" w:hAnsi="Times New Roman" w:cs="Times New Roman"/>
          <w:b/>
          <w:sz w:val="24"/>
          <w:szCs w:val="24"/>
          <w:lang w:eastAsia="tr-TR"/>
        </w:rPr>
        <w:t>B</w:t>
      </w:r>
      <w:r w:rsidRPr="000D6F50">
        <w:rPr>
          <w:rFonts w:ascii="Times New Roman" w:eastAsia="Calibri" w:hAnsi="Times New Roman" w:cs="Times New Roman"/>
          <w:b/>
          <w:sz w:val="24"/>
          <w:szCs w:val="24"/>
          <w:lang w:eastAsia="tr-TR"/>
        </w:rPr>
        <w:t>S</w:t>
      </w:r>
      <w:r w:rsidR="009C5A82" w:rsidRPr="000D6F50">
        <w:rPr>
          <w:rFonts w:ascii="Times New Roman" w:eastAsia="Calibri" w:hAnsi="Times New Roman" w:cs="Times New Roman"/>
          <w:b/>
          <w:sz w:val="24"/>
          <w:szCs w:val="24"/>
          <w:lang w:eastAsia="tr-TR"/>
        </w:rPr>
        <w:t>:</w:t>
      </w:r>
      <w:r w:rsidR="004B0D71" w:rsidRPr="000D6F50">
        <w:rPr>
          <w:rFonts w:ascii="Times New Roman" w:eastAsia="Calibri" w:hAnsi="Times New Roman" w:cs="Times New Roman"/>
          <w:sz w:val="24"/>
          <w:szCs w:val="24"/>
          <w:lang w:eastAsia="tr-TR"/>
        </w:rPr>
        <w:t xml:space="preserve"> </w:t>
      </w:r>
      <w:r w:rsidR="004B0D71" w:rsidRPr="000D6F50">
        <w:rPr>
          <w:rFonts w:ascii="Times New Roman" w:hAnsi="Times New Roman" w:cs="Times New Roman"/>
          <w:bCs/>
          <w:color w:val="202124"/>
          <w:shd w:val="clear" w:color="auto" w:fill="FFFFFF"/>
        </w:rPr>
        <w:t>Bütünleşik Kamu Mali Yönetim Bilişim Sistemi</w:t>
      </w:r>
    </w:p>
    <w:p w:rsidR="009C5A82" w:rsidRPr="000D6F50" w:rsidRDefault="0044389F" w:rsidP="009C5A82">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lang w:eastAsia="tr-TR"/>
        </w:rPr>
      </w:pPr>
      <w:r w:rsidRPr="000D6F50">
        <w:rPr>
          <w:rFonts w:ascii="Times New Roman" w:eastAsia="Calibri" w:hAnsi="Times New Roman" w:cs="Times New Roman"/>
          <w:b/>
          <w:sz w:val="24"/>
          <w:szCs w:val="24"/>
          <w:lang w:eastAsia="tr-TR"/>
        </w:rPr>
        <w:t>K</w:t>
      </w:r>
      <w:r w:rsidR="00510659" w:rsidRPr="000D6F50">
        <w:rPr>
          <w:rFonts w:ascii="Times New Roman" w:eastAsia="Calibri" w:hAnsi="Times New Roman" w:cs="Times New Roman"/>
          <w:b/>
          <w:sz w:val="24"/>
          <w:szCs w:val="24"/>
          <w:lang w:eastAsia="tr-TR"/>
        </w:rPr>
        <w:t>B</w:t>
      </w:r>
      <w:r w:rsidRPr="000D6F50">
        <w:rPr>
          <w:rFonts w:ascii="Times New Roman" w:eastAsia="Calibri" w:hAnsi="Times New Roman" w:cs="Times New Roman"/>
          <w:b/>
          <w:sz w:val="24"/>
          <w:szCs w:val="24"/>
          <w:lang w:eastAsia="tr-TR"/>
        </w:rPr>
        <w:t>S</w:t>
      </w:r>
      <w:r w:rsidR="00510659" w:rsidRPr="000D6F50">
        <w:rPr>
          <w:rFonts w:ascii="Times New Roman" w:eastAsia="Calibri" w:hAnsi="Times New Roman" w:cs="Times New Roman"/>
          <w:b/>
          <w:sz w:val="24"/>
          <w:szCs w:val="24"/>
          <w:lang w:eastAsia="tr-TR"/>
        </w:rPr>
        <w:t xml:space="preserve"> –</w:t>
      </w:r>
      <w:r w:rsidR="001063B9" w:rsidRPr="000D6F50">
        <w:rPr>
          <w:rFonts w:ascii="Times New Roman" w:eastAsia="Calibri" w:hAnsi="Times New Roman" w:cs="Times New Roman"/>
          <w:b/>
          <w:sz w:val="24"/>
          <w:szCs w:val="24"/>
          <w:lang w:eastAsia="tr-TR"/>
        </w:rPr>
        <w:t xml:space="preserve">MYS: </w:t>
      </w:r>
      <w:r w:rsidR="001063B9" w:rsidRPr="000D6F50">
        <w:rPr>
          <w:rFonts w:ascii="Times New Roman" w:eastAsia="Calibri" w:hAnsi="Times New Roman" w:cs="Times New Roman"/>
          <w:sz w:val="24"/>
          <w:szCs w:val="24"/>
          <w:lang w:eastAsia="tr-TR"/>
        </w:rPr>
        <w:t>Muhasebe</w:t>
      </w:r>
      <w:r w:rsidR="00510659" w:rsidRPr="000D6F50">
        <w:rPr>
          <w:rFonts w:ascii="Times New Roman" w:eastAsia="Calibri" w:hAnsi="Times New Roman" w:cs="Times New Roman"/>
          <w:sz w:val="24"/>
          <w:szCs w:val="24"/>
          <w:lang w:eastAsia="tr-TR"/>
        </w:rPr>
        <w:t xml:space="preserve"> Bilişim Sistemi</w:t>
      </w:r>
      <w:r w:rsidR="009C5A82" w:rsidRPr="000D6F50">
        <w:rPr>
          <w:rFonts w:ascii="Times New Roman" w:eastAsia="Calibri" w:hAnsi="Times New Roman" w:cs="Times New Roman"/>
          <w:sz w:val="24"/>
          <w:szCs w:val="24"/>
          <w:lang w:eastAsia="tr-TR"/>
        </w:rPr>
        <w:t xml:space="preserve">, </w:t>
      </w:r>
      <w:r w:rsidR="00510659" w:rsidRPr="000D6F50">
        <w:rPr>
          <w:rFonts w:ascii="Times New Roman" w:eastAsia="Calibri" w:hAnsi="Times New Roman" w:cs="Times New Roman"/>
          <w:sz w:val="24"/>
          <w:szCs w:val="24"/>
          <w:lang w:eastAsia="tr-TR"/>
        </w:rPr>
        <w:t>Kamu Harcama Yönetim Sistemi</w:t>
      </w:r>
    </w:p>
    <w:p w:rsidR="009C5A82" w:rsidRPr="000D6F50" w:rsidRDefault="009C5A82" w:rsidP="009C5A82">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lang w:eastAsia="tr-TR"/>
        </w:rPr>
      </w:pPr>
      <w:r w:rsidRPr="000D6F50">
        <w:rPr>
          <w:rFonts w:ascii="Times New Roman" w:eastAsia="Calibri" w:hAnsi="Times New Roman" w:cs="Times New Roman"/>
          <w:b/>
          <w:sz w:val="24"/>
          <w:szCs w:val="24"/>
          <w:lang w:eastAsia="tr-TR"/>
        </w:rPr>
        <w:t>MİF:</w:t>
      </w:r>
      <w:r w:rsidRPr="000D6F50">
        <w:rPr>
          <w:rFonts w:ascii="Times New Roman" w:eastAsia="Calibri" w:hAnsi="Times New Roman" w:cs="Times New Roman"/>
          <w:sz w:val="24"/>
          <w:szCs w:val="24"/>
          <w:lang w:eastAsia="tr-TR"/>
        </w:rPr>
        <w:t xml:space="preserve"> Muhasebe İşlem Fişini,</w:t>
      </w:r>
    </w:p>
    <w:p w:rsidR="009C5A82" w:rsidRPr="000D6F50" w:rsidRDefault="009C5A82" w:rsidP="009C5A82">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lang w:eastAsia="tr-TR"/>
        </w:rPr>
      </w:pPr>
      <w:r w:rsidRPr="000D6F50">
        <w:rPr>
          <w:rFonts w:ascii="Times New Roman" w:eastAsia="Calibri" w:hAnsi="Times New Roman" w:cs="Times New Roman"/>
          <w:b/>
          <w:sz w:val="24"/>
          <w:szCs w:val="24"/>
          <w:lang w:eastAsia="tr-TR"/>
        </w:rPr>
        <w:t>ÖEB:</w:t>
      </w:r>
      <w:r w:rsidRPr="000D6F50">
        <w:rPr>
          <w:rFonts w:ascii="Times New Roman" w:eastAsia="Calibri" w:hAnsi="Times New Roman" w:cs="Times New Roman"/>
          <w:sz w:val="24"/>
          <w:szCs w:val="24"/>
          <w:lang w:eastAsia="tr-TR"/>
        </w:rPr>
        <w:t xml:space="preserve"> Ödeme Emri Belgesini,</w:t>
      </w:r>
    </w:p>
    <w:p w:rsidR="009C5A82" w:rsidRPr="000D6F50" w:rsidRDefault="009C5A82" w:rsidP="009C5A82">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lang w:eastAsia="tr-TR"/>
        </w:rPr>
      </w:pPr>
      <w:r w:rsidRPr="000D6F50">
        <w:rPr>
          <w:rFonts w:ascii="Times New Roman" w:eastAsia="Calibri" w:hAnsi="Times New Roman" w:cs="Times New Roman"/>
          <w:b/>
          <w:sz w:val="24"/>
          <w:szCs w:val="24"/>
          <w:lang w:eastAsia="tr-TR"/>
        </w:rPr>
        <w:t>TİF:</w:t>
      </w:r>
      <w:r w:rsidRPr="000D6F50">
        <w:rPr>
          <w:rFonts w:ascii="Times New Roman" w:eastAsia="Calibri" w:hAnsi="Times New Roman" w:cs="Times New Roman"/>
          <w:sz w:val="24"/>
          <w:szCs w:val="24"/>
          <w:lang w:eastAsia="tr-TR"/>
        </w:rPr>
        <w:t xml:space="preserve"> Taşınır İşlem Fişini,</w:t>
      </w:r>
    </w:p>
    <w:p w:rsidR="009C5A82" w:rsidRPr="000D6F50" w:rsidRDefault="00EB27CD" w:rsidP="009C5A82">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lang w:eastAsia="tr-TR"/>
        </w:rPr>
      </w:pPr>
      <w:hyperlink r:id="rId8" w:history="1">
        <w:r w:rsidR="009C5A82" w:rsidRPr="000D6F50">
          <w:rPr>
            <w:rFonts w:ascii="Times New Roman" w:eastAsia="Calibri" w:hAnsi="Times New Roman" w:cs="Times New Roman"/>
            <w:b/>
            <w:sz w:val="24"/>
            <w:szCs w:val="24"/>
          </w:rPr>
          <w:t>SGK:</w:t>
        </w:r>
        <w:r w:rsidR="009C5A82" w:rsidRPr="000D6F50">
          <w:rPr>
            <w:rFonts w:ascii="Times New Roman" w:eastAsia="Calibri" w:hAnsi="Times New Roman" w:cs="Times New Roman"/>
            <w:sz w:val="24"/>
            <w:szCs w:val="24"/>
          </w:rPr>
          <w:t xml:space="preserve"> Sosyal Güvenlik Kurumunu,</w:t>
        </w:r>
      </w:hyperlink>
    </w:p>
    <w:p w:rsidR="009C5A82" w:rsidRPr="000D6F50" w:rsidRDefault="009C5A82" w:rsidP="009C5A82">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b/>
          <w:sz w:val="24"/>
          <w:szCs w:val="24"/>
        </w:rPr>
      </w:pPr>
      <w:r w:rsidRPr="000D6F50">
        <w:rPr>
          <w:rFonts w:ascii="Times New Roman" w:eastAsia="Calibri" w:hAnsi="Times New Roman" w:cs="Times New Roman"/>
          <w:b/>
          <w:sz w:val="24"/>
          <w:szCs w:val="24"/>
        </w:rPr>
        <w:t xml:space="preserve">KİK: </w:t>
      </w:r>
      <w:r w:rsidRPr="000D6F50">
        <w:rPr>
          <w:rFonts w:ascii="Times New Roman" w:eastAsia="Calibri" w:hAnsi="Times New Roman" w:cs="Times New Roman"/>
          <w:sz w:val="24"/>
          <w:szCs w:val="24"/>
        </w:rPr>
        <w:t>Kamu İhale Kurumunu,</w:t>
      </w:r>
    </w:p>
    <w:p w:rsidR="009C5A82" w:rsidRPr="000D6F50" w:rsidRDefault="009C5A82" w:rsidP="001063B9">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lang w:eastAsia="tr-TR"/>
        </w:rPr>
      </w:pPr>
      <w:r w:rsidRPr="000D6F50">
        <w:rPr>
          <w:rFonts w:ascii="Times New Roman" w:eastAsia="Times New Roman" w:hAnsi="Times New Roman" w:cs="Times New Roman"/>
          <w:b/>
          <w:sz w:val="24"/>
          <w:szCs w:val="24"/>
          <w:lang w:eastAsia="tr-TR"/>
        </w:rPr>
        <w:t>Yön</w:t>
      </w:r>
      <w:r w:rsidRPr="000D6F50">
        <w:rPr>
          <w:rFonts w:ascii="Times New Roman" w:eastAsia="Times New Roman" w:hAnsi="Times New Roman" w:cs="Times New Roman"/>
          <w:b/>
          <w:spacing w:val="2"/>
          <w:sz w:val="24"/>
          <w:szCs w:val="24"/>
          <w:lang w:eastAsia="tr-TR"/>
        </w:rPr>
        <w:t>er</w:t>
      </w:r>
      <w:r w:rsidRPr="000D6F50">
        <w:rPr>
          <w:rFonts w:ascii="Times New Roman" w:eastAsia="Times New Roman" w:hAnsi="Times New Roman" w:cs="Times New Roman"/>
          <w:b/>
          <w:spacing w:val="-2"/>
          <w:sz w:val="24"/>
          <w:szCs w:val="24"/>
          <w:lang w:eastAsia="tr-TR"/>
        </w:rPr>
        <w:t>g</w:t>
      </w:r>
      <w:r w:rsidRPr="000D6F50">
        <w:rPr>
          <w:rFonts w:ascii="Times New Roman" w:eastAsia="Times New Roman" w:hAnsi="Times New Roman" w:cs="Times New Roman"/>
          <w:b/>
          <w:spacing w:val="-1"/>
          <w:sz w:val="24"/>
          <w:szCs w:val="24"/>
          <w:lang w:eastAsia="tr-TR"/>
        </w:rPr>
        <w:t>e</w:t>
      </w:r>
      <w:r w:rsidRPr="000D6F50">
        <w:rPr>
          <w:rFonts w:ascii="Times New Roman" w:eastAsia="Times New Roman" w:hAnsi="Times New Roman" w:cs="Times New Roman"/>
          <w:b/>
          <w:sz w:val="24"/>
          <w:szCs w:val="24"/>
          <w:lang w:eastAsia="tr-TR"/>
        </w:rPr>
        <w:t>:</w:t>
      </w:r>
      <w:r w:rsidR="00510659" w:rsidRPr="000D6F50">
        <w:rPr>
          <w:rFonts w:ascii="Times New Roman" w:eastAsia="Times New Roman" w:hAnsi="Times New Roman" w:cs="Times New Roman"/>
          <w:b/>
          <w:sz w:val="24"/>
          <w:szCs w:val="24"/>
          <w:lang w:eastAsia="tr-TR"/>
        </w:rPr>
        <w:t xml:space="preserve"> </w:t>
      </w:r>
      <w:r w:rsidRPr="000D6F50">
        <w:rPr>
          <w:rFonts w:ascii="Times New Roman" w:eastAsia="Times New Roman" w:hAnsi="Times New Roman" w:cs="Times New Roman"/>
          <w:spacing w:val="-2"/>
          <w:sz w:val="24"/>
          <w:szCs w:val="24"/>
          <w:lang w:eastAsia="tr-TR"/>
        </w:rPr>
        <w:t>B</w:t>
      </w:r>
      <w:r w:rsidRPr="000D6F50">
        <w:rPr>
          <w:rFonts w:ascii="Times New Roman" w:eastAsia="Times New Roman" w:hAnsi="Times New Roman" w:cs="Times New Roman"/>
          <w:sz w:val="24"/>
          <w:szCs w:val="24"/>
          <w:lang w:eastAsia="tr-TR"/>
        </w:rPr>
        <w:t>u</w:t>
      </w:r>
      <w:r w:rsidR="00B90847" w:rsidRPr="000D6F50">
        <w:rPr>
          <w:rFonts w:ascii="Times New Roman" w:eastAsia="Times New Roman" w:hAnsi="Times New Roman" w:cs="Times New Roman"/>
          <w:sz w:val="24"/>
          <w:szCs w:val="24"/>
          <w:lang w:eastAsia="tr-TR"/>
        </w:rPr>
        <w:t xml:space="preserve"> </w:t>
      </w:r>
      <w:r w:rsidRPr="000D6F50">
        <w:rPr>
          <w:rFonts w:ascii="Times New Roman" w:eastAsia="Times New Roman" w:hAnsi="Times New Roman" w:cs="Times New Roman"/>
          <w:sz w:val="24"/>
          <w:szCs w:val="24"/>
          <w:lang w:eastAsia="tr-TR"/>
        </w:rPr>
        <w:t>Yön</w:t>
      </w:r>
      <w:r w:rsidRPr="000D6F50">
        <w:rPr>
          <w:rFonts w:ascii="Times New Roman" w:eastAsia="Times New Roman" w:hAnsi="Times New Roman" w:cs="Times New Roman"/>
          <w:spacing w:val="-1"/>
          <w:sz w:val="24"/>
          <w:szCs w:val="24"/>
          <w:lang w:eastAsia="tr-TR"/>
        </w:rPr>
        <w:t>e</w:t>
      </w:r>
      <w:r w:rsidRPr="000D6F50">
        <w:rPr>
          <w:rFonts w:ascii="Times New Roman" w:eastAsia="Times New Roman" w:hAnsi="Times New Roman" w:cs="Times New Roman"/>
          <w:spacing w:val="2"/>
          <w:sz w:val="24"/>
          <w:szCs w:val="24"/>
          <w:lang w:eastAsia="tr-TR"/>
        </w:rPr>
        <w:t>r</w:t>
      </w:r>
      <w:r w:rsidRPr="000D6F50">
        <w:rPr>
          <w:rFonts w:ascii="Times New Roman" w:eastAsia="Times New Roman" w:hAnsi="Times New Roman" w:cs="Times New Roman"/>
          <w:sz w:val="24"/>
          <w:szCs w:val="24"/>
          <w:lang w:eastAsia="tr-TR"/>
        </w:rPr>
        <w:t>g</w:t>
      </w:r>
      <w:r w:rsidRPr="000D6F50">
        <w:rPr>
          <w:rFonts w:ascii="Times New Roman" w:eastAsia="Times New Roman" w:hAnsi="Times New Roman" w:cs="Times New Roman"/>
          <w:spacing w:val="2"/>
          <w:sz w:val="24"/>
          <w:szCs w:val="24"/>
          <w:lang w:eastAsia="tr-TR"/>
        </w:rPr>
        <w:t>e</w:t>
      </w:r>
      <w:r w:rsidRPr="000D6F50">
        <w:rPr>
          <w:rFonts w:ascii="Times New Roman" w:eastAsia="Times New Roman" w:hAnsi="Times New Roman" w:cs="Times New Roman"/>
          <w:spacing w:val="-5"/>
          <w:sz w:val="24"/>
          <w:szCs w:val="24"/>
          <w:lang w:eastAsia="tr-TR"/>
        </w:rPr>
        <w:t>y</w:t>
      </w:r>
      <w:r w:rsidRPr="000D6F50">
        <w:rPr>
          <w:rFonts w:ascii="Times New Roman" w:eastAsia="Times New Roman" w:hAnsi="Times New Roman" w:cs="Times New Roman"/>
          <w:spacing w:val="3"/>
          <w:sz w:val="24"/>
          <w:szCs w:val="24"/>
          <w:lang w:eastAsia="tr-TR"/>
        </w:rPr>
        <w:t>i</w:t>
      </w:r>
      <w:r w:rsidRPr="000D6F50">
        <w:rPr>
          <w:rFonts w:ascii="Times New Roman" w:eastAsia="Times New Roman" w:hAnsi="Times New Roman" w:cs="Times New Roman"/>
          <w:sz w:val="24"/>
          <w:szCs w:val="24"/>
          <w:lang w:eastAsia="tr-TR"/>
        </w:rPr>
        <w:t>,</w:t>
      </w:r>
      <w:r w:rsidR="001063B9" w:rsidRPr="000D6F50">
        <w:rPr>
          <w:rFonts w:ascii="Times New Roman" w:eastAsia="Calibri" w:hAnsi="Times New Roman" w:cs="Times New Roman"/>
          <w:sz w:val="24"/>
          <w:szCs w:val="24"/>
          <w:lang w:eastAsia="tr-TR"/>
        </w:rPr>
        <w:t xml:space="preserve"> ifade</w:t>
      </w:r>
      <w:r w:rsidRPr="000D6F50">
        <w:rPr>
          <w:rFonts w:ascii="Times New Roman" w:eastAsia="Calibri" w:hAnsi="Times New Roman" w:cs="Times New Roman"/>
          <w:sz w:val="24"/>
          <w:szCs w:val="24"/>
          <w:lang w:eastAsia="tr-TR"/>
        </w:rPr>
        <w:t xml:space="preserve"> eder.</w:t>
      </w:r>
    </w:p>
    <w:p w:rsidR="00B90847" w:rsidRPr="000D6F50" w:rsidRDefault="00B90847" w:rsidP="009C5A82">
      <w:pPr>
        <w:ind w:firstLine="708"/>
        <w:jc w:val="both"/>
        <w:rPr>
          <w:rFonts w:ascii="Times New Roman" w:eastAsia="Calibri" w:hAnsi="Times New Roman" w:cs="Times New Roman"/>
          <w:sz w:val="24"/>
          <w:szCs w:val="24"/>
          <w:lang w:eastAsia="tr-TR"/>
        </w:rPr>
      </w:pPr>
    </w:p>
    <w:p w:rsidR="00B90847" w:rsidRPr="000D6F50" w:rsidRDefault="00B90847" w:rsidP="009C5A82">
      <w:pPr>
        <w:ind w:firstLine="708"/>
        <w:jc w:val="both"/>
        <w:rPr>
          <w:rFonts w:ascii="Times New Roman" w:eastAsia="Calibri" w:hAnsi="Times New Roman" w:cs="Times New Roman"/>
          <w:sz w:val="24"/>
          <w:szCs w:val="24"/>
          <w:lang w:eastAsia="tr-TR"/>
        </w:rPr>
      </w:pPr>
    </w:p>
    <w:p w:rsidR="001063B9" w:rsidRPr="000D6F50" w:rsidRDefault="001063B9" w:rsidP="009C5A82">
      <w:pPr>
        <w:ind w:firstLine="708"/>
        <w:jc w:val="both"/>
        <w:rPr>
          <w:rFonts w:ascii="Times New Roman" w:eastAsia="Calibri" w:hAnsi="Times New Roman" w:cs="Times New Roman"/>
          <w:sz w:val="24"/>
          <w:szCs w:val="24"/>
          <w:lang w:eastAsia="tr-TR"/>
        </w:rPr>
      </w:pPr>
    </w:p>
    <w:p w:rsidR="009C5A82" w:rsidRPr="000D6F50" w:rsidRDefault="009C5A82" w:rsidP="009C5A82">
      <w:pPr>
        <w:keepNext/>
        <w:spacing w:before="240" w:after="120" w:line="360" w:lineRule="auto"/>
        <w:jc w:val="center"/>
        <w:outlineLvl w:val="0"/>
        <w:rPr>
          <w:rFonts w:ascii="Times New Roman" w:eastAsia="Times New Roman" w:hAnsi="Times New Roman" w:cs="Times New Roman"/>
          <w:b/>
          <w:sz w:val="24"/>
          <w:szCs w:val="24"/>
        </w:rPr>
      </w:pPr>
      <w:bookmarkStart w:id="22" w:name="_Toc408566581"/>
      <w:bookmarkStart w:id="23" w:name="_Toc408574304"/>
      <w:bookmarkStart w:id="24" w:name="_Toc409431832"/>
      <w:bookmarkStart w:id="25" w:name="_Toc412126427"/>
      <w:r w:rsidRPr="000D6F50">
        <w:rPr>
          <w:rFonts w:ascii="Times New Roman" w:eastAsia="Times New Roman" w:hAnsi="Times New Roman" w:cs="Times New Roman"/>
          <w:b/>
          <w:sz w:val="24"/>
          <w:szCs w:val="24"/>
        </w:rPr>
        <w:lastRenderedPageBreak/>
        <w:t>İKİNCİ BÖLÜM:</w:t>
      </w:r>
      <w:r w:rsidRPr="000D6F50">
        <w:rPr>
          <w:rFonts w:ascii="Times New Roman" w:eastAsia="Times New Roman" w:hAnsi="Times New Roman" w:cs="Times New Roman"/>
          <w:b/>
          <w:sz w:val="24"/>
          <w:szCs w:val="24"/>
        </w:rPr>
        <w:br/>
        <w:t>MUHASEBE MÜDÜRLÜĞÜNÜN GÖREVLERİ VEBİRİMLERİ</w:t>
      </w:r>
      <w:bookmarkEnd w:id="22"/>
      <w:bookmarkEnd w:id="23"/>
      <w:bookmarkEnd w:id="24"/>
      <w:bookmarkEnd w:id="25"/>
    </w:p>
    <w:p w:rsidR="009C5A82" w:rsidRPr="000D6F50" w:rsidRDefault="009C5A82" w:rsidP="009C5A82">
      <w:pPr>
        <w:autoSpaceDE w:val="0"/>
        <w:autoSpaceDN w:val="0"/>
        <w:adjustRightInd w:val="0"/>
        <w:jc w:val="both"/>
        <w:rPr>
          <w:rFonts w:ascii="Times New Roman" w:eastAsia="Times New Roman" w:hAnsi="Times New Roman" w:cs="Times New Roman"/>
          <w:b/>
          <w:bCs/>
          <w:sz w:val="24"/>
          <w:szCs w:val="24"/>
          <w:lang w:eastAsia="tr-TR"/>
        </w:rPr>
      </w:pPr>
    </w:p>
    <w:p w:rsidR="009C5A82" w:rsidRPr="000D6F50" w:rsidRDefault="009C5A82" w:rsidP="009C5A82">
      <w:pPr>
        <w:keepNext/>
        <w:spacing w:before="240" w:after="120" w:line="360" w:lineRule="auto"/>
        <w:jc w:val="both"/>
        <w:outlineLvl w:val="1"/>
        <w:rPr>
          <w:rFonts w:ascii="Times New Roman" w:eastAsia="Calibri" w:hAnsi="Times New Roman" w:cs="Times New Roman"/>
          <w:b/>
          <w:bCs/>
          <w:iCs/>
          <w:sz w:val="24"/>
          <w:szCs w:val="24"/>
          <w:shd w:val="clear" w:color="auto" w:fill="FFFFFF"/>
        </w:rPr>
      </w:pPr>
      <w:bookmarkStart w:id="26" w:name="_Toc409431833"/>
      <w:bookmarkStart w:id="27" w:name="_Toc412126428"/>
      <w:r w:rsidRPr="000D6F50">
        <w:rPr>
          <w:rFonts w:ascii="Times New Roman" w:eastAsia="Calibri" w:hAnsi="Times New Roman" w:cs="Times New Roman"/>
          <w:b/>
          <w:bCs/>
          <w:iCs/>
          <w:sz w:val="24"/>
          <w:szCs w:val="24"/>
          <w:shd w:val="clear" w:color="auto" w:fill="FFFFFF"/>
        </w:rPr>
        <w:t>Muhasebe Müdürlüğünün Görevleri</w:t>
      </w:r>
      <w:bookmarkEnd w:id="26"/>
      <w:bookmarkEnd w:id="27"/>
    </w:p>
    <w:p w:rsidR="009C5A82" w:rsidRPr="000D6F50" w:rsidRDefault="009C5A82" w:rsidP="009C5A82">
      <w:pPr>
        <w:tabs>
          <w:tab w:val="left" w:pos="993"/>
        </w:tabs>
        <w:spacing w:before="120" w:after="120" w:line="240" w:lineRule="auto"/>
        <w:ind w:right="20" w:firstLine="709"/>
        <w:jc w:val="both"/>
        <w:rPr>
          <w:rFonts w:ascii="Times New Roman" w:eastAsia="Times New Roman" w:hAnsi="Times New Roman" w:cs="Times New Roman"/>
          <w:bCs/>
          <w:sz w:val="24"/>
          <w:szCs w:val="24"/>
        </w:rPr>
      </w:pPr>
      <w:r w:rsidRPr="000D6F50">
        <w:rPr>
          <w:rFonts w:ascii="Times New Roman" w:eastAsia="Times New Roman" w:hAnsi="Times New Roman" w:cs="Times New Roman"/>
          <w:b/>
          <w:bCs/>
          <w:sz w:val="24"/>
          <w:szCs w:val="24"/>
        </w:rPr>
        <w:t xml:space="preserve">MADDE 5- </w:t>
      </w:r>
      <w:r w:rsidRPr="000D6F50">
        <w:rPr>
          <w:rFonts w:ascii="Times New Roman" w:eastAsia="Times New Roman" w:hAnsi="Times New Roman" w:cs="Times New Roman"/>
          <w:sz w:val="24"/>
          <w:szCs w:val="24"/>
        </w:rPr>
        <w:t>(1)</w:t>
      </w:r>
      <w:r w:rsidRPr="000D6F50">
        <w:rPr>
          <w:rFonts w:ascii="Times New Roman" w:eastAsia="Times New Roman" w:hAnsi="Times New Roman" w:cs="Times New Roman"/>
          <w:bCs/>
          <w:sz w:val="24"/>
          <w:szCs w:val="24"/>
        </w:rPr>
        <w:t>Genel bütçeli dairelerin muhasebe hizmetlerini yürütmek,</w:t>
      </w:r>
    </w:p>
    <w:p w:rsidR="009C5A82" w:rsidRPr="000D6F50" w:rsidRDefault="009C5A82" w:rsidP="009C5A82">
      <w:pPr>
        <w:tabs>
          <w:tab w:val="left" w:pos="993"/>
        </w:tabs>
        <w:spacing w:before="120" w:after="120" w:line="240" w:lineRule="auto"/>
        <w:ind w:right="20" w:firstLine="709"/>
        <w:jc w:val="both"/>
        <w:rPr>
          <w:rFonts w:ascii="Times New Roman" w:eastAsia="Times New Roman" w:hAnsi="Times New Roman" w:cs="Times New Roman"/>
          <w:bCs/>
          <w:sz w:val="24"/>
          <w:szCs w:val="24"/>
        </w:rPr>
      </w:pPr>
      <w:r w:rsidRPr="000D6F50">
        <w:rPr>
          <w:rFonts w:ascii="Times New Roman" w:eastAsia="Times New Roman" w:hAnsi="Times New Roman" w:cs="Times New Roman"/>
          <w:bCs/>
          <w:sz w:val="24"/>
          <w:szCs w:val="24"/>
        </w:rPr>
        <w:t>(2) Muhasebe birimleri arasında koordinasyonu ve uygulama birliğini sağlamak üzere Defterdar tarafından verilecek görüş ve önerileri hazırlamak,</w:t>
      </w:r>
    </w:p>
    <w:p w:rsidR="009C5A82" w:rsidRPr="000D6F50" w:rsidRDefault="009C5A82" w:rsidP="009C5A82">
      <w:pPr>
        <w:tabs>
          <w:tab w:val="left" w:pos="993"/>
        </w:tabs>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bCs/>
          <w:sz w:val="24"/>
          <w:szCs w:val="24"/>
          <w:lang w:eastAsia="tr-TR"/>
        </w:rPr>
        <w:t xml:space="preserve">(3) Muhasebe Yetkililiği görevi ile ilgili Sayıştay’a hesap vermek, </w:t>
      </w:r>
    </w:p>
    <w:p w:rsidR="009C5A82" w:rsidRPr="000D6F50" w:rsidRDefault="009C5A82" w:rsidP="009C5A82">
      <w:pPr>
        <w:tabs>
          <w:tab w:val="left" w:pos="993"/>
        </w:tabs>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bCs/>
          <w:sz w:val="24"/>
          <w:szCs w:val="24"/>
          <w:lang w:eastAsia="tr-TR"/>
        </w:rPr>
        <w:t xml:space="preserve">(4) 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9C5A82" w:rsidRPr="000D6F50" w:rsidRDefault="009C5A82" w:rsidP="009C5A82">
      <w:pPr>
        <w:tabs>
          <w:tab w:val="left" w:pos="993"/>
        </w:tabs>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bCs/>
          <w:sz w:val="24"/>
          <w:szCs w:val="24"/>
          <w:lang w:eastAsia="tr-TR"/>
        </w:rPr>
        <w:t>(5) İlgili mevzuatı gereğince, genel yönetim sektörü kapsamındaki kamu idarelerinin mali verilerinin derlenmesi işlemlerini yapmak,</w:t>
      </w:r>
    </w:p>
    <w:p w:rsidR="009C5A82" w:rsidRPr="000D6F50" w:rsidRDefault="009C5A82" w:rsidP="009C5A82">
      <w:pPr>
        <w:tabs>
          <w:tab w:val="left" w:pos="993"/>
        </w:tabs>
        <w:autoSpaceDE w:val="0"/>
        <w:autoSpaceDN w:val="0"/>
        <w:adjustRightInd w:val="0"/>
        <w:spacing w:before="120" w:after="120" w:line="240" w:lineRule="auto"/>
        <w:jc w:val="both"/>
        <w:rPr>
          <w:rFonts w:ascii="Times New Roman" w:eastAsia="Times New Roman" w:hAnsi="Times New Roman" w:cs="Times New Roman"/>
          <w:bCs/>
          <w:sz w:val="24"/>
          <w:szCs w:val="24"/>
          <w:lang w:eastAsia="tr-TR"/>
        </w:rPr>
      </w:pPr>
    </w:p>
    <w:p w:rsidR="009C5A82" w:rsidRPr="000D6F50" w:rsidRDefault="009C5A82" w:rsidP="009C5A82">
      <w:pPr>
        <w:keepNext/>
        <w:spacing w:before="240" w:after="120" w:line="360" w:lineRule="auto"/>
        <w:jc w:val="both"/>
        <w:outlineLvl w:val="1"/>
        <w:rPr>
          <w:rFonts w:ascii="Times New Roman" w:eastAsia="Calibri" w:hAnsi="Times New Roman" w:cs="Times New Roman"/>
          <w:b/>
          <w:bCs/>
          <w:iCs/>
          <w:sz w:val="24"/>
          <w:szCs w:val="24"/>
          <w:shd w:val="clear" w:color="auto" w:fill="FFFFFF"/>
        </w:rPr>
      </w:pPr>
      <w:bookmarkStart w:id="28" w:name="_Toc409431834"/>
      <w:bookmarkStart w:id="29" w:name="_Toc412126429"/>
      <w:r w:rsidRPr="000D6F50">
        <w:rPr>
          <w:rFonts w:ascii="Times New Roman" w:eastAsia="Calibri" w:hAnsi="Times New Roman" w:cs="Times New Roman"/>
          <w:b/>
          <w:bCs/>
          <w:iCs/>
          <w:sz w:val="24"/>
          <w:szCs w:val="24"/>
          <w:shd w:val="clear" w:color="auto" w:fill="FFFFFF"/>
        </w:rPr>
        <w:t xml:space="preserve">Muhasebe </w:t>
      </w:r>
      <w:bookmarkEnd w:id="28"/>
      <w:bookmarkEnd w:id="29"/>
      <w:r w:rsidR="00AA68A4" w:rsidRPr="000D6F50">
        <w:rPr>
          <w:rFonts w:ascii="Times New Roman" w:eastAsia="Calibri" w:hAnsi="Times New Roman" w:cs="Times New Roman"/>
          <w:b/>
          <w:bCs/>
          <w:iCs/>
          <w:sz w:val="24"/>
          <w:szCs w:val="24"/>
          <w:shd w:val="clear" w:color="auto" w:fill="FFFFFF"/>
        </w:rPr>
        <w:t>Müdürlüğünün Birimleri</w:t>
      </w:r>
    </w:p>
    <w:p w:rsidR="009C5A82" w:rsidRPr="000D6F50" w:rsidRDefault="009C5A82" w:rsidP="009C5A82">
      <w:pPr>
        <w:tabs>
          <w:tab w:val="left" w:pos="993"/>
        </w:tabs>
        <w:ind w:firstLine="709"/>
        <w:jc w:val="both"/>
        <w:rPr>
          <w:rFonts w:ascii="Times New Roman" w:eastAsia="Times New Roman" w:hAnsi="Times New Roman" w:cs="Times New Roman"/>
          <w:sz w:val="24"/>
          <w:szCs w:val="24"/>
          <w:lang w:eastAsia="tr-TR"/>
        </w:rPr>
      </w:pPr>
      <w:r w:rsidRPr="000D6F50">
        <w:rPr>
          <w:rFonts w:ascii="Times New Roman" w:eastAsia="Times New Roman" w:hAnsi="Times New Roman" w:cs="Times New Roman"/>
          <w:b/>
          <w:bCs/>
          <w:sz w:val="24"/>
          <w:szCs w:val="24"/>
          <w:lang w:eastAsia="tr-TR"/>
        </w:rPr>
        <w:t xml:space="preserve">MADDE 6- </w:t>
      </w:r>
    </w:p>
    <w:p w:rsidR="009C5A82" w:rsidRPr="000D6F50" w:rsidRDefault="009C5A82" w:rsidP="009C5A82">
      <w:pPr>
        <w:keepNext/>
        <w:spacing w:before="240" w:after="120" w:line="360" w:lineRule="auto"/>
        <w:ind w:left="709"/>
        <w:outlineLvl w:val="2"/>
        <w:rPr>
          <w:rFonts w:ascii="Times New Roman" w:eastAsia="Calibri" w:hAnsi="Times New Roman" w:cs="Times New Roman"/>
          <w:b/>
          <w:bCs/>
          <w:sz w:val="24"/>
          <w:szCs w:val="26"/>
          <w:lang w:eastAsia="tr-TR"/>
        </w:rPr>
      </w:pPr>
      <w:bookmarkStart w:id="30" w:name="_Toc288140809"/>
      <w:bookmarkStart w:id="31" w:name="_Toc288140953"/>
      <w:bookmarkStart w:id="32" w:name="_Toc288141096"/>
      <w:bookmarkStart w:id="33" w:name="_Toc288203967"/>
      <w:bookmarkStart w:id="34" w:name="_Toc288469995"/>
      <w:bookmarkStart w:id="35" w:name="_Toc409431835"/>
      <w:bookmarkStart w:id="36" w:name="_Toc412126430"/>
      <w:r w:rsidRPr="000D6F50">
        <w:rPr>
          <w:rFonts w:ascii="Times New Roman" w:eastAsia="Calibri" w:hAnsi="Times New Roman" w:cs="Times New Roman"/>
          <w:b/>
          <w:bCs/>
          <w:sz w:val="24"/>
          <w:szCs w:val="26"/>
          <w:lang w:eastAsia="tr-TR"/>
        </w:rPr>
        <w:t xml:space="preserve">(1) </w:t>
      </w:r>
      <w:bookmarkEnd w:id="30"/>
      <w:bookmarkEnd w:id="31"/>
      <w:bookmarkEnd w:id="32"/>
      <w:bookmarkEnd w:id="33"/>
      <w:bookmarkEnd w:id="34"/>
      <w:r w:rsidRPr="000D6F50">
        <w:rPr>
          <w:rFonts w:ascii="Times New Roman" w:eastAsia="Calibri" w:hAnsi="Times New Roman" w:cs="Times New Roman"/>
          <w:b/>
          <w:bCs/>
          <w:sz w:val="24"/>
          <w:szCs w:val="26"/>
          <w:lang w:eastAsia="tr-TR"/>
        </w:rPr>
        <w:t>Bütçe Gelirleri ve Gelirlerden Ret ve İadeler Birimi</w:t>
      </w:r>
      <w:bookmarkEnd w:id="35"/>
      <w:bookmarkEnd w:id="36"/>
    </w:p>
    <w:p w:rsidR="009C5A82" w:rsidRPr="000D6F50" w:rsidRDefault="009C5A82" w:rsidP="009C5A82">
      <w:pPr>
        <w:ind w:firstLine="709"/>
        <w:jc w:val="both"/>
        <w:rPr>
          <w:rFonts w:ascii="Times New Roman" w:eastAsia="Times New Roman" w:hAnsi="Times New Roman" w:cs="Times New Roman"/>
          <w:sz w:val="24"/>
          <w:szCs w:val="24"/>
          <w:lang w:eastAsia="tr-TR"/>
        </w:rPr>
      </w:pPr>
      <w:r w:rsidRPr="000D6F50">
        <w:rPr>
          <w:rFonts w:ascii="Times New Roman" w:eastAsia="Times New Roman" w:hAnsi="Times New Roman" w:cs="Times New Roman"/>
          <w:sz w:val="24"/>
          <w:szCs w:val="24"/>
          <w:lang w:eastAsia="tr-TR"/>
        </w:rPr>
        <w:t>Bütçe Gelirleri ve Gelirlerden Ret ve İadeler Birimi aşağıdaki birimlerden oluşur.</w:t>
      </w:r>
    </w:p>
    <w:p w:rsidR="009C5A82" w:rsidRPr="000D6F50" w:rsidRDefault="009C5A82" w:rsidP="009C5A82">
      <w:pPr>
        <w:ind w:firstLine="709"/>
        <w:jc w:val="both"/>
        <w:rPr>
          <w:rFonts w:ascii="Times New Roman" w:eastAsia="Times New Roman" w:hAnsi="Times New Roman" w:cs="Times New Roman"/>
          <w:sz w:val="24"/>
          <w:szCs w:val="24"/>
          <w:lang w:eastAsia="tr-TR"/>
        </w:rPr>
      </w:pPr>
      <w:r w:rsidRPr="000D6F50">
        <w:rPr>
          <w:rFonts w:ascii="Times New Roman" w:eastAsia="Times New Roman" w:hAnsi="Times New Roman" w:cs="Times New Roman"/>
          <w:sz w:val="24"/>
          <w:szCs w:val="24"/>
          <w:lang w:eastAsia="tr-TR"/>
        </w:rPr>
        <w:t>a) Bütçe Gelirleri Birimi</w:t>
      </w:r>
    </w:p>
    <w:p w:rsidR="009C5A82" w:rsidRPr="000D6F50" w:rsidRDefault="009C5A82" w:rsidP="009C5A82">
      <w:pPr>
        <w:ind w:firstLine="709"/>
        <w:jc w:val="both"/>
        <w:rPr>
          <w:rFonts w:ascii="Times New Roman" w:eastAsia="Times New Roman" w:hAnsi="Times New Roman" w:cs="Times New Roman"/>
          <w:sz w:val="24"/>
          <w:szCs w:val="24"/>
          <w:lang w:eastAsia="tr-TR"/>
        </w:rPr>
      </w:pPr>
      <w:r w:rsidRPr="000D6F50">
        <w:rPr>
          <w:rFonts w:ascii="Times New Roman" w:eastAsia="Times New Roman" w:hAnsi="Times New Roman" w:cs="Times New Roman"/>
          <w:sz w:val="24"/>
          <w:szCs w:val="24"/>
          <w:lang w:eastAsia="tr-TR"/>
        </w:rPr>
        <w:t>b) Gelirlerden Ret ve İadeler Birimi</w:t>
      </w:r>
    </w:p>
    <w:p w:rsidR="009C5A82" w:rsidRPr="000D6F50" w:rsidRDefault="009C5A82" w:rsidP="009C5A82">
      <w:pPr>
        <w:keepNext/>
        <w:spacing w:before="240" w:after="120" w:line="360" w:lineRule="auto"/>
        <w:ind w:left="709"/>
        <w:outlineLvl w:val="2"/>
        <w:rPr>
          <w:rFonts w:ascii="Times New Roman" w:eastAsia="Calibri" w:hAnsi="Times New Roman" w:cs="Times New Roman"/>
          <w:b/>
          <w:bCs/>
          <w:sz w:val="24"/>
          <w:szCs w:val="26"/>
          <w:lang w:eastAsia="tr-TR"/>
        </w:rPr>
      </w:pPr>
      <w:bookmarkStart w:id="37" w:name="_Toc409431836"/>
      <w:bookmarkStart w:id="38" w:name="_Toc412126431"/>
      <w:r w:rsidRPr="000D6F50">
        <w:rPr>
          <w:rFonts w:ascii="Times New Roman" w:eastAsia="Calibri" w:hAnsi="Times New Roman" w:cs="Times New Roman"/>
          <w:b/>
          <w:bCs/>
          <w:sz w:val="24"/>
          <w:szCs w:val="26"/>
          <w:lang w:eastAsia="tr-TR"/>
        </w:rPr>
        <w:t>(2) Ödemeler</w:t>
      </w:r>
      <w:r w:rsidR="00B90847" w:rsidRPr="000D6F50">
        <w:rPr>
          <w:rFonts w:ascii="Times New Roman" w:eastAsia="Calibri" w:hAnsi="Times New Roman" w:cs="Times New Roman"/>
          <w:b/>
          <w:bCs/>
          <w:sz w:val="24"/>
          <w:szCs w:val="26"/>
          <w:lang w:eastAsia="tr-TR"/>
        </w:rPr>
        <w:t xml:space="preserve"> </w:t>
      </w:r>
      <w:r w:rsidRPr="000D6F50">
        <w:rPr>
          <w:rFonts w:ascii="Times New Roman" w:eastAsia="Calibri" w:hAnsi="Times New Roman" w:cs="Times New Roman"/>
          <w:b/>
          <w:bCs/>
          <w:sz w:val="24"/>
          <w:szCs w:val="26"/>
          <w:lang w:eastAsia="tr-TR"/>
        </w:rPr>
        <w:t>Birimi</w:t>
      </w:r>
      <w:bookmarkEnd w:id="37"/>
      <w:bookmarkEnd w:id="38"/>
    </w:p>
    <w:p w:rsidR="009C5A82" w:rsidRPr="000D6F50" w:rsidRDefault="009C5A82" w:rsidP="009C5A82">
      <w:pPr>
        <w:spacing w:before="120" w:after="120" w:line="360" w:lineRule="auto"/>
        <w:ind w:firstLine="709"/>
        <w:contextualSpacing/>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Ödemeler Birimi aşağıdaki birimlerden oluşur.</w:t>
      </w:r>
    </w:p>
    <w:p w:rsidR="009C5A82" w:rsidRPr="000D6F50" w:rsidRDefault="009C5A82" w:rsidP="009C5A82">
      <w:pPr>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b/>
          <w:bCs/>
          <w:sz w:val="24"/>
          <w:szCs w:val="24"/>
          <w:lang w:eastAsia="tr-TR"/>
        </w:rPr>
        <w:t>a) Kati Ödemeler Birimi</w:t>
      </w:r>
    </w:p>
    <w:p w:rsidR="009C5A82" w:rsidRPr="000D6F50" w:rsidRDefault="009C5A82" w:rsidP="009C5A82">
      <w:pPr>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b/>
          <w:bCs/>
          <w:sz w:val="24"/>
          <w:szCs w:val="24"/>
          <w:lang w:eastAsia="tr-TR"/>
        </w:rPr>
        <w:t>b) Ön Ödemeler Birimi</w:t>
      </w:r>
    </w:p>
    <w:p w:rsidR="009C5A82" w:rsidRPr="000D6F50" w:rsidRDefault="009C5A82" w:rsidP="009C5A82">
      <w:pPr>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b/>
          <w:bCs/>
          <w:sz w:val="24"/>
          <w:szCs w:val="24"/>
          <w:lang w:eastAsia="tr-TR"/>
        </w:rPr>
        <w:t>c) Ödenek İşlemleri Birimi</w:t>
      </w:r>
    </w:p>
    <w:p w:rsidR="009C5A82" w:rsidRPr="000D6F50" w:rsidRDefault="009C5A82" w:rsidP="009C5A82">
      <w:pPr>
        <w:keepNext/>
        <w:spacing w:before="240" w:after="120" w:line="360" w:lineRule="auto"/>
        <w:ind w:left="709"/>
        <w:outlineLvl w:val="2"/>
        <w:rPr>
          <w:rFonts w:ascii="Times New Roman" w:eastAsia="Calibri" w:hAnsi="Times New Roman" w:cs="Times New Roman"/>
          <w:b/>
          <w:bCs/>
          <w:sz w:val="24"/>
          <w:szCs w:val="26"/>
          <w:lang w:eastAsia="tr-TR"/>
        </w:rPr>
      </w:pPr>
      <w:bookmarkStart w:id="39" w:name="_Toc409431837"/>
      <w:bookmarkStart w:id="40" w:name="_Toc412126432"/>
      <w:r w:rsidRPr="000D6F50">
        <w:rPr>
          <w:rFonts w:ascii="Times New Roman" w:eastAsia="Calibri" w:hAnsi="Times New Roman" w:cs="Times New Roman"/>
          <w:b/>
          <w:bCs/>
          <w:sz w:val="24"/>
          <w:szCs w:val="26"/>
          <w:lang w:eastAsia="tr-TR"/>
        </w:rPr>
        <w:t>(3) Banka Birimi</w:t>
      </w:r>
      <w:bookmarkEnd w:id="39"/>
      <w:bookmarkEnd w:id="40"/>
    </w:p>
    <w:p w:rsidR="009C5A82" w:rsidRPr="000D6F50" w:rsidRDefault="009C5A82" w:rsidP="009C5A82">
      <w:pPr>
        <w:spacing w:before="120" w:after="120" w:line="360" w:lineRule="auto"/>
        <w:ind w:firstLine="709"/>
        <w:contextualSpacing/>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Banka</w:t>
      </w:r>
      <w:r w:rsidR="00B90847" w:rsidRPr="000D6F50">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Birimi aşağıdaki birimlerden oluşur.</w:t>
      </w:r>
    </w:p>
    <w:p w:rsidR="009C5A82" w:rsidRPr="000D6F50" w:rsidRDefault="009C5A82" w:rsidP="009C5A82">
      <w:pPr>
        <w:spacing w:before="120" w:after="120" w:line="360" w:lineRule="auto"/>
        <w:ind w:firstLine="709"/>
        <w:contextualSpacing/>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a) Tahsilat İşlemleri Birimi</w:t>
      </w:r>
    </w:p>
    <w:p w:rsidR="009C5A82" w:rsidRPr="000D6F50" w:rsidRDefault="009C5A82" w:rsidP="009C5A82">
      <w:pPr>
        <w:spacing w:before="120" w:after="120" w:line="360" w:lineRule="auto"/>
        <w:ind w:firstLine="709"/>
        <w:contextualSpacing/>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b) </w:t>
      </w:r>
      <w:r w:rsidR="0044389F" w:rsidRPr="000D6F50">
        <w:rPr>
          <w:rFonts w:ascii="Times New Roman" w:eastAsia="Calibri" w:hAnsi="Times New Roman" w:cs="Times New Roman"/>
          <w:sz w:val="24"/>
          <w:szCs w:val="24"/>
        </w:rPr>
        <w:t>BKMY</w:t>
      </w:r>
      <w:r w:rsidR="001C3725">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Pr="000D6F50">
        <w:rPr>
          <w:rFonts w:ascii="Times New Roman" w:eastAsia="Calibri" w:hAnsi="Times New Roman" w:cs="Times New Roman"/>
          <w:sz w:val="24"/>
          <w:szCs w:val="24"/>
        </w:rPr>
        <w:t xml:space="preserve"> Ödemeler Birimi</w:t>
      </w:r>
    </w:p>
    <w:p w:rsidR="009C5A82" w:rsidRPr="000D6F50" w:rsidRDefault="009C5A82" w:rsidP="009C5A82">
      <w:pPr>
        <w:keepNext/>
        <w:spacing w:before="240" w:after="120" w:line="360" w:lineRule="auto"/>
        <w:ind w:left="709"/>
        <w:outlineLvl w:val="2"/>
        <w:rPr>
          <w:rFonts w:ascii="Times New Roman" w:eastAsia="Calibri" w:hAnsi="Times New Roman" w:cs="Times New Roman"/>
          <w:b/>
          <w:bCs/>
          <w:sz w:val="24"/>
          <w:szCs w:val="26"/>
          <w:lang w:eastAsia="tr-TR"/>
        </w:rPr>
      </w:pPr>
      <w:bookmarkStart w:id="41" w:name="_Toc409431838"/>
      <w:bookmarkStart w:id="42" w:name="_Toc412126433"/>
      <w:r w:rsidRPr="000D6F50">
        <w:rPr>
          <w:rFonts w:ascii="Times New Roman" w:eastAsia="Calibri" w:hAnsi="Times New Roman" w:cs="Times New Roman"/>
          <w:b/>
          <w:bCs/>
          <w:sz w:val="24"/>
          <w:szCs w:val="26"/>
          <w:lang w:eastAsia="tr-TR"/>
        </w:rPr>
        <w:t>(4) Vezne Birimi</w:t>
      </w:r>
      <w:bookmarkEnd w:id="41"/>
      <w:bookmarkEnd w:id="42"/>
    </w:p>
    <w:p w:rsidR="009C5A82" w:rsidRPr="000D6F50" w:rsidRDefault="009C5A82" w:rsidP="009C5A82">
      <w:pPr>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sz w:val="24"/>
          <w:szCs w:val="24"/>
          <w:lang w:eastAsia="tr-TR"/>
        </w:rPr>
        <w:t>Vezne</w:t>
      </w:r>
      <w:r w:rsidR="00B90847" w:rsidRPr="000D6F50">
        <w:rPr>
          <w:rFonts w:ascii="Times New Roman" w:eastAsia="Times New Roman" w:hAnsi="Times New Roman" w:cs="Times New Roman"/>
          <w:sz w:val="24"/>
          <w:szCs w:val="24"/>
          <w:lang w:eastAsia="tr-TR"/>
        </w:rPr>
        <w:t xml:space="preserve"> </w:t>
      </w:r>
      <w:r w:rsidRPr="000D6F50">
        <w:rPr>
          <w:rFonts w:ascii="Times New Roman" w:eastAsia="Times New Roman" w:hAnsi="Times New Roman" w:cs="Times New Roman"/>
          <w:sz w:val="24"/>
          <w:szCs w:val="24"/>
          <w:lang w:eastAsia="tr-TR"/>
        </w:rPr>
        <w:t>Birimi aşağıdaki birimlerden oluşur.</w:t>
      </w:r>
    </w:p>
    <w:p w:rsidR="009C5A82" w:rsidRPr="000D6F50" w:rsidRDefault="009C5A82" w:rsidP="009C5A82">
      <w:pPr>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b/>
          <w:bCs/>
          <w:sz w:val="24"/>
          <w:szCs w:val="24"/>
          <w:lang w:eastAsia="tr-TR"/>
        </w:rPr>
        <w:lastRenderedPageBreak/>
        <w:t xml:space="preserve">a) </w:t>
      </w:r>
      <w:r w:rsidRPr="000D6F50">
        <w:rPr>
          <w:rFonts w:ascii="Times New Roman" w:eastAsia="Times New Roman" w:hAnsi="Times New Roman" w:cs="Times New Roman"/>
          <w:b/>
          <w:sz w:val="24"/>
          <w:szCs w:val="24"/>
          <w:lang w:eastAsia="tr-TR"/>
        </w:rPr>
        <w:t>Tahsilat İşlemleri Birimi</w:t>
      </w:r>
    </w:p>
    <w:p w:rsidR="009C5A82" w:rsidRPr="000D6F50" w:rsidRDefault="009C5A82" w:rsidP="009C5A82">
      <w:pPr>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b/>
          <w:bCs/>
          <w:sz w:val="24"/>
          <w:szCs w:val="24"/>
          <w:lang w:eastAsia="tr-TR"/>
        </w:rPr>
        <w:t xml:space="preserve">b) Değerli </w:t>
      </w:r>
      <w:r w:rsidR="00A511C1" w:rsidRPr="000D6F50">
        <w:rPr>
          <w:rFonts w:ascii="Times New Roman" w:eastAsia="Times New Roman" w:hAnsi="Times New Roman" w:cs="Times New Roman"/>
          <w:b/>
          <w:bCs/>
          <w:sz w:val="24"/>
          <w:szCs w:val="24"/>
          <w:lang w:eastAsia="tr-TR"/>
        </w:rPr>
        <w:t>Kâğıt</w:t>
      </w:r>
      <w:r w:rsidRPr="000D6F50">
        <w:rPr>
          <w:rFonts w:ascii="Times New Roman" w:eastAsia="Times New Roman" w:hAnsi="Times New Roman" w:cs="Times New Roman"/>
          <w:b/>
          <w:bCs/>
          <w:sz w:val="24"/>
          <w:szCs w:val="24"/>
          <w:lang w:eastAsia="tr-TR"/>
        </w:rPr>
        <w:t xml:space="preserve"> İşlemleri Birimi</w:t>
      </w:r>
    </w:p>
    <w:p w:rsidR="009C5A82" w:rsidRPr="000D6F50" w:rsidRDefault="009C5A82" w:rsidP="009C5A82">
      <w:pPr>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b/>
          <w:bCs/>
          <w:sz w:val="24"/>
          <w:szCs w:val="24"/>
          <w:lang w:eastAsia="tr-TR"/>
        </w:rPr>
        <w:t>c) Teminat Mektupları Birimi</w:t>
      </w:r>
    </w:p>
    <w:p w:rsidR="009C5A82" w:rsidRPr="000D6F50" w:rsidRDefault="009C5A82" w:rsidP="009C5A82">
      <w:pPr>
        <w:keepNext/>
        <w:spacing w:before="240" w:after="120" w:line="360" w:lineRule="auto"/>
        <w:ind w:left="709"/>
        <w:outlineLvl w:val="2"/>
        <w:rPr>
          <w:rFonts w:ascii="Times New Roman" w:eastAsia="Calibri" w:hAnsi="Times New Roman" w:cs="Times New Roman"/>
          <w:b/>
          <w:bCs/>
          <w:sz w:val="24"/>
          <w:szCs w:val="26"/>
          <w:lang w:eastAsia="tr-TR"/>
        </w:rPr>
      </w:pPr>
      <w:bookmarkStart w:id="43" w:name="_Toc288117983"/>
      <w:bookmarkStart w:id="44" w:name="_Toc288124628"/>
      <w:bookmarkStart w:id="45" w:name="_Toc288124779"/>
      <w:bookmarkStart w:id="46" w:name="_Toc288124886"/>
      <w:bookmarkStart w:id="47" w:name="_Toc288140892"/>
      <w:bookmarkStart w:id="48" w:name="_Toc288141036"/>
      <w:bookmarkStart w:id="49" w:name="_Toc288141179"/>
      <w:bookmarkStart w:id="50" w:name="_Toc288204050"/>
      <w:bookmarkStart w:id="51" w:name="_Toc288470078"/>
      <w:bookmarkStart w:id="52" w:name="_Toc409431839"/>
      <w:bookmarkStart w:id="53" w:name="_Toc412126434"/>
      <w:r w:rsidRPr="000D6F50">
        <w:rPr>
          <w:rFonts w:ascii="Times New Roman" w:eastAsia="Calibri" w:hAnsi="Times New Roman" w:cs="Times New Roman"/>
          <w:b/>
          <w:bCs/>
          <w:sz w:val="24"/>
          <w:szCs w:val="26"/>
          <w:lang w:eastAsia="tr-TR"/>
        </w:rPr>
        <w:t xml:space="preserve">(5) </w:t>
      </w:r>
      <w:bookmarkEnd w:id="43"/>
      <w:bookmarkEnd w:id="44"/>
      <w:bookmarkEnd w:id="45"/>
      <w:bookmarkEnd w:id="46"/>
      <w:bookmarkEnd w:id="47"/>
      <w:bookmarkEnd w:id="48"/>
      <w:bookmarkEnd w:id="49"/>
      <w:bookmarkEnd w:id="50"/>
      <w:bookmarkEnd w:id="51"/>
      <w:r w:rsidRPr="000D6F50">
        <w:rPr>
          <w:rFonts w:ascii="Times New Roman" w:eastAsia="Calibri" w:hAnsi="Times New Roman" w:cs="Times New Roman"/>
          <w:b/>
          <w:bCs/>
          <w:sz w:val="24"/>
          <w:szCs w:val="26"/>
          <w:lang w:eastAsia="tr-TR"/>
        </w:rPr>
        <w:t>Kişilerden Alacaklar Birimi</w:t>
      </w:r>
      <w:bookmarkEnd w:id="52"/>
      <w:bookmarkEnd w:id="53"/>
    </w:p>
    <w:p w:rsidR="009C5A82" w:rsidRPr="000D6F50" w:rsidRDefault="009C5A82" w:rsidP="009C5A82">
      <w:pPr>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b/>
          <w:bCs/>
          <w:sz w:val="24"/>
          <w:szCs w:val="24"/>
          <w:lang w:eastAsia="tr-TR"/>
        </w:rPr>
        <w:t>Kişilerden Alacaklar</w:t>
      </w:r>
      <w:r w:rsidR="00B90847" w:rsidRPr="000D6F50">
        <w:rPr>
          <w:rFonts w:ascii="Times New Roman" w:eastAsia="Times New Roman" w:hAnsi="Times New Roman" w:cs="Times New Roman"/>
          <w:b/>
          <w:bCs/>
          <w:sz w:val="24"/>
          <w:szCs w:val="24"/>
          <w:lang w:eastAsia="tr-TR"/>
        </w:rPr>
        <w:t xml:space="preserve"> </w:t>
      </w:r>
      <w:r w:rsidRPr="000D6F50">
        <w:rPr>
          <w:rFonts w:ascii="Times New Roman" w:eastAsia="Times New Roman" w:hAnsi="Times New Roman" w:cs="Times New Roman"/>
          <w:sz w:val="24"/>
          <w:szCs w:val="24"/>
          <w:lang w:eastAsia="tr-TR"/>
        </w:rPr>
        <w:t>Birimi aşağıdaki birimlerden oluşur.</w:t>
      </w:r>
    </w:p>
    <w:p w:rsidR="009C5A82" w:rsidRPr="000D6F50" w:rsidRDefault="009C5A82" w:rsidP="009C5A82">
      <w:pPr>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b/>
          <w:bCs/>
          <w:sz w:val="24"/>
          <w:szCs w:val="24"/>
          <w:lang w:eastAsia="tr-TR"/>
        </w:rPr>
        <w:t>a) Kişilerden Alacaklar</w:t>
      </w:r>
      <w:r w:rsidRPr="000D6F50">
        <w:rPr>
          <w:rFonts w:ascii="Times New Roman" w:eastAsia="Times New Roman" w:hAnsi="Times New Roman" w:cs="Times New Roman"/>
          <w:sz w:val="24"/>
          <w:szCs w:val="24"/>
          <w:lang w:eastAsia="tr-TR"/>
        </w:rPr>
        <w:t xml:space="preserve"> Birimi</w:t>
      </w:r>
    </w:p>
    <w:p w:rsidR="009C5A82" w:rsidRPr="000D6F50" w:rsidRDefault="009C5A82" w:rsidP="009C5A82">
      <w:pPr>
        <w:keepNext/>
        <w:spacing w:before="240" w:after="120" w:line="360" w:lineRule="auto"/>
        <w:ind w:left="709"/>
        <w:outlineLvl w:val="2"/>
        <w:rPr>
          <w:rFonts w:ascii="Times New Roman" w:eastAsia="Calibri" w:hAnsi="Times New Roman" w:cs="Times New Roman"/>
          <w:b/>
          <w:bCs/>
          <w:sz w:val="24"/>
          <w:szCs w:val="26"/>
          <w:lang w:eastAsia="tr-TR"/>
        </w:rPr>
      </w:pPr>
      <w:bookmarkStart w:id="54" w:name="_Toc409431840"/>
      <w:bookmarkStart w:id="55" w:name="_Toc412126435"/>
      <w:r w:rsidRPr="000D6F50">
        <w:rPr>
          <w:rFonts w:ascii="Times New Roman" w:eastAsia="Calibri" w:hAnsi="Times New Roman" w:cs="Times New Roman"/>
          <w:b/>
          <w:bCs/>
          <w:sz w:val="24"/>
          <w:szCs w:val="26"/>
          <w:lang w:eastAsia="tr-TR"/>
        </w:rPr>
        <w:t>(6) Muhasebe Birimleri Arası İşlemler Birimi</w:t>
      </w:r>
      <w:bookmarkEnd w:id="54"/>
      <w:bookmarkEnd w:id="55"/>
    </w:p>
    <w:p w:rsidR="009C5A82" w:rsidRPr="000D6F50" w:rsidRDefault="009C5A82" w:rsidP="009C5A82">
      <w:pPr>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sz w:val="24"/>
          <w:szCs w:val="24"/>
          <w:lang w:eastAsia="tr-TR"/>
        </w:rPr>
        <w:t>Muhasebe Birimleri Arası İşlemler</w:t>
      </w:r>
      <w:r w:rsidR="00B90847" w:rsidRPr="000D6F50">
        <w:rPr>
          <w:rFonts w:ascii="Times New Roman" w:eastAsia="Times New Roman" w:hAnsi="Times New Roman" w:cs="Times New Roman"/>
          <w:sz w:val="24"/>
          <w:szCs w:val="24"/>
          <w:lang w:eastAsia="tr-TR"/>
        </w:rPr>
        <w:t xml:space="preserve"> </w:t>
      </w:r>
      <w:r w:rsidRPr="000D6F50">
        <w:rPr>
          <w:rFonts w:ascii="Times New Roman" w:eastAsia="Times New Roman" w:hAnsi="Times New Roman" w:cs="Times New Roman"/>
          <w:sz w:val="24"/>
          <w:szCs w:val="24"/>
          <w:lang w:eastAsia="tr-TR"/>
        </w:rPr>
        <w:t>Birimi aşağıdaki birimlerden oluşur.</w:t>
      </w:r>
    </w:p>
    <w:p w:rsidR="009C5A82" w:rsidRPr="000D6F50" w:rsidRDefault="009C5A82" w:rsidP="009C5A82">
      <w:pPr>
        <w:ind w:firstLine="709"/>
        <w:jc w:val="both"/>
        <w:rPr>
          <w:rFonts w:ascii="Times New Roman" w:eastAsia="Times New Roman" w:hAnsi="Times New Roman" w:cs="Times New Roman"/>
          <w:b/>
          <w:sz w:val="24"/>
          <w:szCs w:val="24"/>
          <w:lang w:eastAsia="tr-TR"/>
        </w:rPr>
      </w:pPr>
      <w:r w:rsidRPr="000D6F50">
        <w:rPr>
          <w:rFonts w:ascii="Times New Roman" w:eastAsia="Times New Roman" w:hAnsi="Times New Roman" w:cs="Times New Roman"/>
          <w:b/>
          <w:bCs/>
          <w:sz w:val="24"/>
          <w:szCs w:val="24"/>
          <w:lang w:eastAsia="tr-TR"/>
        </w:rPr>
        <w:t xml:space="preserve">a) </w:t>
      </w:r>
      <w:r w:rsidRPr="000D6F50">
        <w:rPr>
          <w:rFonts w:ascii="Times New Roman" w:eastAsia="Times New Roman" w:hAnsi="Times New Roman" w:cs="Times New Roman"/>
          <w:b/>
          <w:sz w:val="24"/>
          <w:szCs w:val="24"/>
          <w:lang w:eastAsia="tr-TR"/>
        </w:rPr>
        <w:t>Muhasebe Birimleri Arası İşlemler Birimi</w:t>
      </w:r>
    </w:p>
    <w:p w:rsidR="009C5A82" w:rsidRPr="000D6F50" w:rsidRDefault="009C5A82" w:rsidP="009C5A82">
      <w:pPr>
        <w:keepNext/>
        <w:spacing w:before="240" w:after="120" w:line="360" w:lineRule="auto"/>
        <w:ind w:left="709"/>
        <w:outlineLvl w:val="2"/>
        <w:rPr>
          <w:rFonts w:ascii="Times New Roman" w:eastAsia="Calibri" w:hAnsi="Times New Roman" w:cs="Times New Roman"/>
          <w:b/>
          <w:bCs/>
          <w:sz w:val="24"/>
          <w:szCs w:val="26"/>
          <w:lang w:eastAsia="tr-TR"/>
        </w:rPr>
      </w:pPr>
      <w:bookmarkStart w:id="56" w:name="_Toc409431841"/>
      <w:bookmarkStart w:id="57" w:name="_Toc412126436"/>
      <w:r w:rsidRPr="000D6F50">
        <w:rPr>
          <w:rFonts w:ascii="Times New Roman" w:eastAsia="Calibri" w:hAnsi="Times New Roman" w:cs="Times New Roman"/>
          <w:b/>
          <w:bCs/>
          <w:sz w:val="24"/>
          <w:szCs w:val="26"/>
          <w:lang w:eastAsia="tr-TR"/>
        </w:rPr>
        <w:t>(7) Yapı Denetim İşlemleri Birimi</w:t>
      </w:r>
      <w:bookmarkEnd w:id="56"/>
      <w:bookmarkEnd w:id="57"/>
    </w:p>
    <w:p w:rsidR="009C5A82" w:rsidRPr="000D6F50" w:rsidRDefault="009C5A82" w:rsidP="009C5A82">
      <w:pPr>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b/>
          <w:bCs/>
          <w:sz w:val="24"/>
          <w:szCs w:val="24"/>
          <w:lang w:eastAsia="tr-TR"/>
        </w:rPr>
        <w:t>Yapı Denetim İşlemleri Birimi</w:t>
      </w:r>
      <w:r w:rsidR="00B90847" w:rsidRPr="000D6F50">
        <w:rPr>
          <w:rFonts w:ascii="Times New Roman" w:eastAsia="Times New Roman" w:hAnsi="Times New Roman" w:cs="Times New Roman"/>
          <w:b/>
          <w:bCs/>
          <w:sz w:val="24"/>
          <w:szCs w:val="24"/>
          <w:lang w:eastAsia="tr-TR"/>
        </w:rPr>
        <w:t xml:space="preserve"> </w:t>
      </w:r>
      <w:r w:rsidRPr="000D6F50">
        <w:rPr>
          <w:rFonts w:ascii="Times New Roman" w:eastAsia="Times New Roman" w:hAnsi="Times New Roman" w:cs="Times New Roman"/>
          <w:sz w:val="24"/>
          <w:szCs w:val="24"/>
          <w:lang w:eastAsia="tr-TR"/>
        </w:rPr>
        <w:t>aşağıdaki birimlerden oluşur.</w:t>
      </w:r>
    </w:p>
    <w:p w:rsidR="009C5A82" w:rsidRPr="000D6F50" w:rsidRDefault="009C5A82" w:rsidP="009C5A82">
      <w:pPr>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b/>
          <w:bCs/>
          <w:sz w:val="24"/>
          <w:szCs w:val="24"/>
          <w:lang w:eastAsia="tr-TR"/>
        </w:rPr>
        <w:t>a) Yapı Denetim İşlemleri</w:t>
      </w:r>
      <w:r w:rsidRPr="000D6F50">
        <w:rPr>
          <w:rFonts w:ascii="Times New Roman" w:eastAsia="Times New Roman" w:hAnsi="Times New Roman" w:cs="Times New Roman"/>
          <w:b/>
          <w:sz w:val="24"/>
          <w:szCs w:val="24"/>
          <w:lang w:eastAsia="tr-TR"/>
        </w:rPr>
        <w:t xml:space="preserve"> Birimi</w:t>
      </w:r>
    </w:p>
    <w:p w:rsidR="009C5A82" w:rsidRPr="000D6F50" w:rsidRDefault="009C5A82" w:rsidP="009C5A82">
      <w:pPr>
        <w:keepNext/>
        <w:spacing w:before="240" w:after="120" w:line="360" w:lineRule="auto"/>
        <w:ind w:left="709"/>
        <w:outlineLvl w:val="2"/>
        <w:rPr>
          <w:rFonts w:ascii="Times New Roman" w:eastAsia="Calibri" w:hAnsi="Times New Roman" w:cs="Times New Roman"/>
          <w:b/>
          <w:bCs/>
          <w:sz w:val="24"/>
          <w:szCs w:val="26"/>
          <w:lang w:eastAsia="tr-TR"/>
        </w:rPr>
      </w:pPr>
      <w:bookmarkStart w:id="58" w:name="_Toc409431842"/>
      <w:bookmarkStart w:id="59" w:name="_Toc412126437"/>
      <w:r w:rsidRPr="000D6F50">
        <w:rPr>
          <w:rFonts w:ascii="Times New Roman" w:eastAsia="Calibri" w:hAnsi="Times New Roman" w:cs="Times New Roman"/>
          <w:b/>
          <w:bCs/>
          <w:sz w:val="24"/>
          <w:szCs w:val="26"/>
          <w:lang w:eastAsia="tr-TR"/>
        </w:rPr>
        <w:t>(8) Emanet İşlemleri</w:t>
      </w:r>
      <w:r w:rsidR="00B90847" w:rsidRPr="000D6F50">
        <w:rPr>
          <w:rFonts w:ascii="Times New Roman" w:eastAsia="Calibri" w:hAnsi="Times New Roman" w:cs="Times New Roman"/>
          <w:b/>
          <w:bCs/>
          <w:sz w:val="24"/>
          <w:szCs w:val="26"/>
          <w:lang w:eastAsia="tr-TR"/>
        </w:rPr>
        <w:t xml:space="preserve"> </w:t>
      </w:r>
      <w:r w:rsidRPr="000D6F50">
        <w:rPr>
          <w:rFonts w:ascii="Times New Roman" w:eastAsia="Calibri" w:hAnsi="Times New Roman" w:cs="Times New Roman"/>
          <w:b/>
          <w:bCs/>
          <w:sz w:val="24"/>
          <w:szCs w:val="26"/>
          <w:lang w:eastAsia="tr-TR"/>
        </w:rPr>
        <w:t>Birimi</w:t>
      </w:r>
      <w:bookmarkEnd w:id="58"/>
      <w:bookmarkEnd w:id="59"/>
    </w:p>
    <w:p w:rsidR="009C5A82" w:rsidRPr="000D6F50" w:rsidRDefault="009C5A82" w:rsidP="009C5A82">
      <w:pPr>
        <w:spacing w:before="120" w:after="120" w:line="360" w:lineRule="auto"/>
        <w:ind w:firstLine="709"/>
        <w:contextualSpacing/>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Emanet İşlemleri</w:t>
      </w:r>
      <w:r w:rsidR="00B90847" w:rsidRPr="000D6F50">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Birimi aşağıdaki birimlerden oluşur.</w:t>
      </w:r>
    </w:p>
    <w:p w:rsidR="009C5A82" w:rsidRPr="000D6F50" w:rsidRDefault="009C5A82" w:rsidP="009C5A82">
      <w:pPr>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b/>
          <w:bCs/>
          <w:sz w:val="24"/>
          <w:szCs w:val="24"/>
          <w:lang w:eastAsia="tr-TR"/>
        </w:rPr>
        <w:t>a) Başka Birimler Adına İzlenen Alacaklar Birimi</w:t>
      </w:r>
    </w:p>
    <w:p w:rsidR="009C5A82" w:rsidRPr="000D6F50" w:rsidRDefault="009C5A82" w:rsidP="009C5A82">
      <w:pPr>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b/>
          <w:bCs/>
          <w:sz w:val="24"/>
          <w:szCs w:val="24"/>
          <w:lang w:eastAsia="tr-TR"/>
        </w:rPr>
        <w:t>b) Sosyal Güvenlik İşlemleri Birimi</w:t>
      </w:r>
    </w:p>
    <w:p w:rsidR="009C5A82" w:rsidRPr="000D6F50" w:rsidRDefault="009C5A82" w:rsidP="009C5A82">
      <w:pPr>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b/>
          <w:bCs/>
          <w:sz w:val="24"/>
          <w:szCs w:val="24"/>
          <w:lang w:eastAsia="tr-TR"/>
        </w:rPr>
        <w:t>c) Sendika İşlemleri Birimi</w:t>
      </w:r>
    </w:p>
    <w:p w:rsidR="009C5A82" w:rsidRPr="000D6F50" w:rsidRDefault="009C5A82" w:rsidP="009C5A82">
      <w:pPr>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b/>
          <w:bCs/>
          <w:sz w:val="24"/>
          <w:szCs w:val="24"/>
          <w:lang w:eastAsia="tr-TR"/>
        </w:rPr>
        <w:t>d) Kefalet İşlemleri Birimi</w:t>
      </w:r>
    </w:p>
    <w:p w:rsidR="009C5A82" w:rsidRPr="000D6F50" w:rsidRDefault="009C5A82" w:rsidP="009C5A82">
      <w:pPr>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b/>
          <w:bCs/>
          <w:sz w:val="24"/>
          <w:szCs w:val="24"/>
          <w:lang w:eastAsia="tr-TR"/>
        </w:rPr>
        <w:t>e) Kamu İdare Payları Birimi</w:t>
      </w:r>
    </w:p>
    <w:p w:rsidR="009C5A82" w:rsidRPr="000D6F50" w:rsidRDefault="009C5A82" w:rsidP="009C5A82">
      <w:pPr>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b/>
          <w:bCs/>
          <w:sz w:val="24"/>
          <w:szCs w:val="24"/>
          <w:lang w:eastAsia="tr-TR"/>
        </w:rPr>
        <w:t>f) Diğer Emanet İşlemleri Birimi</w:t>
      </w:r>
    </w:p>
    <w:p w:rsidR="009C5A82" w:rsidRPr="000D6F50" w:rsidRDefault="009C5A82" w:rsidP="009C5A82">
      <w:pPr>
        <w:keepNext/>
        <w:spacing w:before="240" w:after="120" w:line="360" w:lineRule="auto"/>
        <w:ind w:left="709"/>
        <w:outlineLvl w:val="2"/>
        <w:rPr>
          <w:rFonts w:ascii="Times New Roman" w:eastAsia="Calibri" w:hAnsi="Times New Roman" w:cs="Times New Roman"/>
          <w:b/>
          <w:bCs/>
          <w:sz w:val="24"/>
          <w:szCs w:val="26"/>
          <w:lang w:eastAsia="tr-TR"/>
        </w:rPr>
      </w:pPr>
      <w:bookmarkStart w:id="60" w:name="_Toc409431843"/>
      <w:bookmarkStart w:id="61" w:name="_Toc412126438"/>
      <w:r w:rsidRPr="000D6F50">
        <w:rPr>
          <w:rFonts w:ascii="Times New Roman" w:eastAsia="Calibri" w:hAnsi="Times New Roman" w:cs="Times New Roman"/>
          <w:b/>
          <w:bCs/>
          <w:sz w:val="24"/>
          <w:szCs w:val="26"/>
          <w:lang w:eastAsia="tr-TR"/>
        </w:rPr>
        <w:t>(9) Mal/Hizmet Alımları ve Yapım İşleri</w:t>
      </w:r>
      <w:r w:rsidR="00B90847" w:rsidRPr="000D6F50">
        <w:rPr>
          <w:rFonts w:ascii="Times New Roman" w:eastAsia="Calibri" w:hAnsi="Times New Roman" w:cs="Times New Roman"/>
          <w:b/>
          <w:bCs/>
          <w:sz w:val="24"/>
          <w:szCs w:val="26"/>
          <w:lang w:eastAsia="tr-TR"/>
        </w:rPr>
        <w:t xml:space="preserve"> </w:t>
      </w:r>
      <w:r w:rsidRPr="000D6F50">
        <w:rPr>
          <w:rFonts w:ascii="Times New Roman" w:eastAsia="Calibri" w:hAnsi="Times New Roman" w:cs="Times New Roman"/>
          <w:b/>
          <w:bCs/>
          <w:sz w:val="24"/>
          <w:szCs w:val="26"/>
          <w:lang w:eastAsia="tr-TR"/>
        </w:rPr>
        <w:t>Birimi</w:t>
      </w:r>
      <w:bookmarkEnd w:id="60"/>
      <w:bookmarkEnd w:id="61"/>
    </w:p>
    <w:p w:rsidR="009C5A82" w:rsidRPr="000D6F50" w:rsidRDefault="009C5A82" w:rsidP="009C5A82">
      <w:pPr>
        <w:spacing w:before="120" w:after="120" w:line="360" w:lineRule="auto"/>
        <w:ind w:firstLine="709"/>
        <w:contextualSpacing/>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Mal/Hizmet Alımları ve Yapım İşleri</w:t>
      </w:r>
      <w:r w:rsidR="00B90847" w:rsidRPr="000D6F50">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Birimi aşağıdaki birimlerden oluşur.</w:t>
      </w:r>
    </w:p>
    <w:p w:rsidR="009C5A82" w:rsidRPr="000D6F50" w:rsidRDefault="009C5A82" w:rsidP="009C5A82">
      <w:pPr>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b/>
          <w:bCs/>
          <w:sz w:val="24"/>
          <w:szCs w:val="24"/>
          <w:lang w:eastAsia="tr-TR"/>
        </w:rPr>
        <w:t>a) Mal/Hizmet Alımları ve Yapım İşleri Birimi</w:t>
      </w:r>
    </w:p>
    <w:p w:rsidR="009C5A82" w:rsidRPr="000D6F50" w:rsidRDefault="009C5A82" w:rsidP="009C5A82">
      <w:pPr>
        <w:keepNext/>
        <w:spacing w:before="240" w:after="120" w:line="360" w:lineRule="auto"/>
        <w:ind w:left="709"/>
        <w:outlineLvl w:val="2"/>
        <w:rPr>
          <w:rFonts w:ascii="Times New Roman" w:eastAsia="Calibri" w:hAnsi="Times New Roman" w:cs="Times New Roman"/>
          <w:b/>
          <w:bCs/>
          <w:sz w:val="24"/>
          <w:szCs w:val="26"/>
          <w:lang w:eastAsia="tr-TR"/>
        </w:rPr>
      </w:pPr>
      <w:bookmarkStart w:id="62" w:name="_Toc409431844"/>
      <w:bookmarkStart w:id="63" w:name="_Toc412126439"/>
      <w:r w:rsidRPr="000D6F50">
        <w:rPr>
          <w:rFonts w:ascii="Times New Roman" w:eastAsia="Calibri" w:hAnsi="Times New Roman" w:cs="Times New Roman"/>
          <w:b/>
          <w:bCs/>
          <w:sz w:val="24"/>
          <w:szCs w:val="26"/>
          <w:lang w:eastAsia="tr-TR"/>
        </w:rPr>
        <w:t>(10) Taşınır İşlemleri Birimi</w:t>
      </w:r>
      <w:bookmarkEnd w:id="62"/>
      <w:bookmarkEnd w:id="63"/>
    </w:p>
    <w:p w:rsidR="009C5A82" w:rsidRPr="000D6F50" w:rsidRDefault="009C5A82" w:rsidP="009C5A82">
      <w:pPr>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b/>
          <w:bCs/>
          <w:sz w:val="24"/>
          <w:szCs w:val="24"/>
          <w:lang w:eastAsia="tr-TR"/>
        </w:rPr>
        <w:t>Taşınır İşlemleri Birimi</w:t>
      </w:r>
      <w:r w:rsidR="00B90847" w:rsidRPr="000D6F50">
        <w:rPr>
          <w:rFonts w:ascii="Times New Roman" w:eastAsia="Times New Roman" w:hAnsi="Times New Roman" w:cs="Times New Roman"/>
          <w:b/>
          <w:bCs/>
          <w:sz w:val="24"/>
          <w:szCs w:val="24"/>
          <w:lang w:eastAsia="tr-TR"/>
        </w:rPr>
        <w:t xml:space="preserve"> </w:t>
      </w:r>
      <w:r w:rsidRPr="000D6F50">
        <w:rPr>
          <w:rFonts w:ascii="Times New Roman" w:eastAsia="Times New Roman" w:hAnsi="Times New Roman" w:cs="Times New Roman"/>
          <w:sz w:val="24"/>
          <w:szCs w:val="24"/>
          <w:lang w:eastAsia="tr-TR"/>
        </w:rPr>
        <w:t>aşağıdaki birimlerden oluşur.</w:t>
      </w:r>
    </w:p>
    <w:p w:rsidR="009C5A82" w:rsidRPr="000D6F50" w:rsidRDefault="009C5A82" w:rsidP="009C5A82">
      <w:pPr>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b/>
          <w:bCs/>
          <w:sz w:val="24"/>
          <w:szCs w:val="24"/>
          <w:lang w:eastAsia="tr-TR"/>
        </w:rPr>
        <w:t>a) Taşınır İşlemleri</w:t>
      </w:r>
      <w:r w:rsidRPr="000D6F50">
        <w:rPr>
          <w:rFonts w:ascii="Times New Roman" w:eastAsia="Times New Roman" w:hAnsi="Times New Roman" w:cs="Times New Roman"/>
          <w:sz w:val="24"/>
          <w:szCs w:val="24"/>
          <w:lang w:eastAsia="tr-TR"/>
        </w:rPr>
        <w:t xml:space="preserve"> Birimi</w:t>
      </w:r>
    </w:p>
    <w:p w:rsidR="009C5A82" w:rsidRPr="000D6F50" w:rsidRDefault="009C5A82" w:rsidP="009C5A82">
      <w:pPr>
        <w:keepNext/>
        <w:spacing w:before="240" w:after="120" w:line="360" w:lineRule="auto"/>
        <w:ind w:left="709"/>
        <w:outlineLvl w:val="2"/>
        <w:rPr>
          <w:rFonts w:ascii="Times New Roman" w:eastAsia="Calibri" w:hAnsi="Times New Roman" w:cs="Times New Roman"/>
          <w:b/>
          <w:bCs/>
          <w:sz w:val="24"/>
          <w:szCs w:val="26"/>
          <w:lang w:eastAsia="tr-TR"/>
        </w:rPr>
      </w:pPr>
      <w:bookmarkStart w:id="64" w:name="_Toc409431845"/>
      <w:bookmarkStart w:id="65" w:name="_Toc412126440"/>
      <w:r w:rsidRPr="000D6F50">
        <w:rPr>
          <w:rFonts w:ascii="Times New Roman" w:eastAsia="Calibri" w:hAnsi="Times New Roman" w:cs="Times New Roman"/>
          <w:b/>
          <w:bCs/>
          <w:sz w:val="24"/>
          <w:szCs w:val="26"/>
          <w:lang w:eastAsia="tr-TR"/>
        </w:rPr>
        <w:t>(11) Uygulama ve Görüş İşlemleri Birimi</w:t>
      </w:r>
      <w:bookmarkEnd w:id="64"/>
      <w:bookmarkEnd w:id="65"/>
    </w:p>
    <w:p w:rsidR="009C5A82" w:rsidRPr="000D6F50" w:rsidRDefault="009C5A82" w:rsidP="009C5A82">
      <w:pPr>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b/>
          <w:bCs/>
          <w:sz w:val="24"/>
          <w:szCs w:val="24"/>
          <w:lang w:eastAsia="tr-TR"/>
        </w:rPr>
        <w:t>Uygulama ve Görüş İşlemleri Birimi</w:t>
      </w:r>
      <w:r w:rsidR="00B90847" w:rsidRPr="000D6F50">
        <w:rPr>
          <w:rFonts w:ascii="Times New Roman" w:eastAsia="Times New Roman" w:hAnsi="Times New Roman" w:cs="Times New Roman"/>
          <w:b/>
          <w:bCs/>
          <w:sz w:val="24"/>
          <w:szCs w:val="24"/>
          <w:lang w:eastAsia="tr-TR"/>
        </w:rPr>
        <w:t xml:space="preserve"> </w:t>
      </w:r>
      <w:r w:rsidRPr="000D6F50">
        <w:rPr>
          <w:rFonts w:ascii="Times New Roman" w:eastAsia="Times New Roman" w:hAnsi="Times New Roman" w:cs="Times New Roman"/>
          <w:sz w:val="24"/>
          <w:szCs w:val="24"/>
          <w:lang w:eastAsia="tr-TR"/>
        </w:rPr>
        <w:t>aşağıdaki birimlerden oluşur.</w:t>
      </w:r>
    </w:p>
    <w:p w:rsidR="009C5A82" w:rsidRPr="000D6F50" w:rsidRDefault="009C5A82" w:rsidP="009C5A82">
      <w:pPr>
        <w:ind w:firstLine="709"/>
        <w:jc w:val="both"/>
        <w:rPr>
          <w:rFonts w:ascii="Times New Roman" w:eastAsia="Times New Roman" w:hAnsi="Times New Roman" w:cs="Times New Roman"/>
          <w:b/>
          <w:bCs/>
          <w:sz w:val="24"/>
          <w:szCs w:val="24"/>
          <w:lang w:eastAsia="tr-TR"/>
        </w:rPr>
      </w:pPr>
      <w:r w:rsidRPr="000D6F50">
        <w:rPr>
          <w:rFonts w:ascii="Times New Roman" w:eastAsia="Times New Roman" w:hAnsi="Times New Roman" w:cs="Times New Roman"/>
          <w:b/>
          <w:bCs/>
          <w:sz w:val="24"/>
          <w:szCs w:val="24"/>
          <w:lang w:eastAsia="tr-TR"/>
        </w:rPr>
        <w:lastRenderedPageBreak/>
        <w:t>a) Uygulama ve Görüş İşlemleri</w:t>
      </w:r>
      <w:r w:rsidRPr="000D6F50">
        <w:rPr>
          <w:rFonts w:ascii="Times New Roman" w:eastAsia="Times New Roman" w:hAnsi="Times New Roman" w:cs="Times New Roman"/>
          <w:b/>
          <w:sz w:val="24"/>
          <w:szCs w:val="24"/>
          <w:lang w:eastAsia="tr-TR"/>
        </w:rPr>
        <w:t xml:space="preserve"> Birimi</w:t>
      </w:r>
    </w:p>
    <w:p w:rsidR="009C5A82" w:rsidRPr="000D6F50" w:rsidRDefault="009C5A82" w:rsidP="009C5A82">
      <w:pPr>
        <w:keepNext/>
        <w:spacing w:before="240" w:after="120" w:line="360" w:lineRule="auto"/>
        <w:ind w:left="709"/>
        <w:outlineLvl w:val="2"/>
        <w:rPr>
          <w:rFonts w:ascii="Times New Roman" w:eastAsia="Calibri" w:hAnsi="Times New Roman" w:cs="Times New Roman"/>
          <w:b/>
          <w:bCs/>
          <w:sz w:val="24"/>
          <w:szCs w:val="26"/>
          <w:lang w:eastAsia="tr-TR"/>
        </w:rPr>
      </w:pPr>
      <w:bookmarkStart w:id="66" w:name="_Toc409431846"/>
      <w:bookmarkStart w:id="67" w:name="_Toc412126441"/>
      <w:r w:rsidRPr="000D6F50">
        <w:rPr>
          <w:rFonts w:ascii="Times New Roman" w:eastAsia="Calibri" w:hAnsi="Times New Roman" w:cs="Times New Roman"/>
          <w:b/>
          <w:bCs/>
          <w:sz w:val="24"/>
          <w:szCs w:val="26"/>
          <w:lang w:eastAsia="tr-TR"/>
        </w:rPr>
        <w:t>(12) Arşiv Evrak ve Özlük İşlemleri</w:t>
      </w:r>
      <w:r w:rsidR="00B90847" w:rsidRPr="000D6F50">
        <w:rPr>
          <w:rFonts w:ascii="Times New Roman" w:eastAsia="Calibri" w:hAnsi="Times New Roman" w:cs="Times New Roman"/>
          <w:b/>
          <w:bCs/>
          <w:sz w:val="24"/>
          <w:szCs w:val="26"/>
          <w:lang w:eastAsia="tr-TR"/>
        </w:rPr>
        <w:t xml:space="preserve"> </w:t>
      </w:r>
      <w:r w:rsidRPr="000D6F50">
        <w:rPr>
          <w:rFonts w:ascii="Times New Roman" w:eastAsia="Calibri" w:hAnsi="Times New Roman" w:cs="Times New Roman"/>
          <w:b/>
          <w:bCs/>
          <w:sz w:val="24"/>
          <w:szCs w:val="26"/>
          <w:lang w:eastAsia="tr-TR"/>
        </w:rPr>
        <w:t>Birimi</w:t>
      </w:r>
      <w:bookmarkEnd w:id="66"/>
      <w:bookmarkEnd w:id="67"/>
    </w:p>
    <w:p w:rsidR="009C5A82" w:rsidRPr="000D6F50" w:rsidRDefault="009C5A82" w:rsidP="009C5A82">
      <w:pPr>
        <w:spacing w:before="120" w:after="120" w:line="360" w:lineRule="auto"/>
        <w:ind w:firstLine="709"/>
        <w:contextualSpacing/>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Arşiv Evrak ve Özlük İşlemleri</w:t>
      </w:r>
      <w:r w:rsidR="00B90847" w:rsidRPr="000D6F50">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Birimi aşağıdaki birimlerden oluşur.</w:t>
      </w:r>
    </w:p>
    <w:p w:rsidR="009C5A82" w:rsidRPr="000D6F50" w:rsidRDefault="009C5A82" w:rsidP="009C5A82">
      <w:pPr>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b/>
          <w:bCs/>
          <w:sz w:val="24"/>
          <w:szCs w:val="24"/>
          <w:lang w:eastAsia="tr-TR"/>
        </w:rPr>
        <w:t>a) Arşiv Birimi</w:t>
      </w:r>
    </w:p>
    <w:p w:rsidR="009C5A82" w:rsidRPr="000D6F50" w:rsidRDefault="009C5A82" w:rsidP="009C5A82">
      <w:pPr>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b/>
          <w:bCs/>
          <w:sz w:val="24"/>
          <w:szCs w:val="24"/>
          <w:lang w:eastAsia="tr-TR"/>
        </w:rPr>
        <w:t>b) Yevmiye Birimi</w:t>
      </w:r>
    </w:p>
    <w:p w:rsidR="009C5A82" w:rsidRPr="000D6F50" w:rsidRDefault="009C5A82" w:rsidP="009C5A82">
      <w:pPr>
        <w:ind w:firstLine="709"/>
        <w:jc w:val="both"/>
        <w:rPr>
          <w:rFonts w:ascii="Times New Roman" w:eastAsia="Times New Roman" w:hAnsi="Times New Roman" w:cs="Times New Roman"/>
          <w:bCs/>
          <w:sz w:val="24"/>
          <w:szCs w:val="24"/>
          <w:lang w:eastAsia="tr-TR"/>
        </w:rPr>
      </w:pPr>
      <w:r w:rsidRPr="000D6F50">
        <w:rPr>
          <w:rFonts w:ascii="Times New Roman" w:eastAsia="Times New Roman" w:hAnsi="Times New Roman" w:cs="Times New Roman"/>
          <w:b/>
          <w:bCs/>
          <w:sz w:val="24"/>
          <w:szCs w:val="24"/>
          <w:lang w:eastAsia="tr-TR"/>
        </w:rPr>
        <w:t>c) Evrak Birimi</w:t>
      </w:r>
    </w:p>
    <w:p w:rsidR="009C5A82" w:rsidRPr="000D6F50" w:rsidRDefault="009C5A82" w:rsidP="009C5A82">
      <w:pPr>
        <w:ind w:firstLine="709"/>
        <w:jc w:val="both"/>
        <w:rPr>
          <w:rFonts w:ascii="Times New Roman" w:eastAsia="Times New Roman" w:hAnsi="Times New Roman" w:cs="Times New Roman"/>
          <w:b/>
          <w:bCs/>
          <w:sz w:val="24"/>
          <w:szCs w:val="24"/>
          <w:lang w:eastAsia="tr-TR"/>
        </w:rPr>
      </w:pPr>
      <w:r w:rsidRPr="000D6F50">
        <w:rPr>
          <w:rFonts w:ascii="Times New Roman" w:eastAsia="Times New Roman" w:hAnsi="Times New Roman" w:cs="Times New Roman"/>
          <w:b/>
          <w:bCs/>
          <w:sz w:val="24"/>
          <w:szCs w:val="24"/>
          <w:lang w:eastAsia="tr-TR"/>
        </w:rPr>
        <w:t>d) Özlük Birimi</w:t>
      </w:r>
    </w:p>
    <w:p w:rsidR="00B90847" w:rsidRPr="000D6F50" w:rsidRDefault="00B90847" w:rsidP="009C5A82">
      <w:pPr>
        <w:ind w:firstLine="709"/>
        <w:jc w:val="both"/>
        <w:rPr>
          <w:rFonts w:ascii="Times New Roman" w:eastAsia="Times New Roman" w:hAnsi="Times New Roman" w:cs="Times New Roman"/>
          <w:b/>
          <w:bCs/>
          <w:sz w:val="24"/>
          <w:szCs w:val="24"/>
          <w:lang w:eastAsia="tr-TR"/>
        </w:rPr>
      </w:pPr>
    </w:p>
    <w:p w:rsidR="00B90847" w:rsidRPr="000D6F50" w:rsidRDefault="00B90847" w:rsidP="009C5A82">
      <w:pPr>
        <w:ind w:firstLine="709"/>
        <w:jc w:val="both"/>
        <w:rPr>
          <w:rFonts w:ascii="Times New Roman" w:eastAsia="Times New Roman" w:hAnsi="Times New Roman" w:cs="Times New Roman"/>
          <w:bCs/>
          <w:sz w:val="24"/>
          <w:szCs w:val="24"/>
          <w:lang w:eastAsia="tr-TR"/>
        </w:rPr>
      </w:pPr>
    </w:p>
    <w:p w:rsidR="009C5A82" w:rsidRPr="000D6F50" w:rsidRDefault="009C5A82" w:rsidP="009C5A82">
      <w:pPr>
        <w:keepNext/>
        <w:spacing w:before="240" w:after="120" w:line="360" w:lineRule="auto"/>
        <w:jc w:val="center"/>
        <w:outlineLvl w:val="0"/>
        <w:rPr>
          <w:rFonts w:ascii="Times New Roman" w:eastAsia="Times New Roman" w:hAnsi="Times New Roman" w:cs="Times New Roman"/>
          <w:b/>
          <w:sz w:val="24"/>
          <w:szCs w:val="24"/>
        </w:rPr>
      </w:pPr>
      <w:bookmarkStart w:id="68" w:name="_Toc409431847"/>
      <w:bookmarkStart w:id="69" w:name="_Toc412126442"/>
      <w:r w:rsidRPr="000D6F50">
        <w:rPr>
          <w:rFonts w:ascii="Times New Roman" w:eastAsia="Times New Roman" w:hAnsi="Times New Roman" w:cs="Times New Roman"/>
          <w:b/>
          <w:sz w:val="24"/>
          <w:szCs w:val="24"/>
        </w:rPr>
        <w:t>ÜÇÜNCÜ BÖLÜM:</w:t>
      </w:r>
      <w:r w:rsidRPr="000D6F50">
        <w:rPr>
          <w:rFonts w:ascii="Times New Roman" w:eastAsia="Times New Roman" w:hAnsi="Times New Roman" w:cs="Times New Roman"/>
          <w:b/>
          <w:sz w:val="24"/>
          <w:szCs w:val="24"/>
        </w:rPr>
        <w:br/>
        <w:t>MUHASEBE MÜDÜRLÜĞÜ BİRİMLERİNİN İŞLEM SÜREÇLERİ</w:t>
      </w:r>
      <w:bookmarkEnd w:id="68"/>
      <w:bookmarkEnd w:id="69"/>
    </w:p>
    <w:p w:rsidR="009C5A82" w:rsidRPr="000D6F50" w:rsidRDefault="009C5A82" w:rsidP="009C5A82">
      <w:pPr>
        <w:keepNext/>
        <w:spacing w:before="240" w:after="120" w:line="360" w:lineRule="auto"/>
        <w:jc w:val="both"/>
        <w:outlineLvl w:val="1"/>
        <w:rPr>
          <w:rFonts w:ascii="Times New Roman" w:eastAsia="Calibri" w:hAnsi="Times New Roman" w:cs="Times New Roman"/>
          <w:b/>
          <w:bCs/>
          <w:iCs/>
          <w:sz w:val="24"/>
          <w:szCs w:val="24"/>
          <w:shd w:val="clear" w:color="auto" w:fill="FFFFFF"/>
        </w:rPr>
      </w:pPr>
      <w:bookmarkStart w:id="70" w:name="_Toc409431848"/>
      <w:bookmarkStart w:id="71" w:name="_Toc412126443"/>
      <w:r w:rsidRPr="000D6F50">
        <w:rPr>
          <w:rFonts w:ascii="Times New Roman" w:eastAsia="Calibri" w:hAnsi="Times New Roman" w:cs="Times New Roman"/>
          <w:b/>
          <w:bCs/>
          <w:iCs/>
          <w:sz w:val="24"/>
          <w:szCs w:val="24"/>
          <w:shd w:val="clear" w:color="auto" w:fill="FFFFFF"/>
        </w:rPr>
        <w:t>Tahsilat İşlemleri Süreci</w:t>
      </w:r>
      <w:bookmarkEnd w:id="70"/>
      <w:bookmarkEnd w:id="71"/>
      <w:r w:rsidR="007B4346" w:rsidRPr="000D6F50">
        <w:rPr>
          <w:rFonts w:ascii="Times New Roman" w:eastAsia="Calibri" w:hAnsi="Times New Roman" w:cs="Times New Roman"/>
          <w:b/>
          <w:bCs/>
          <w:iCs/>
          <w:sz w:val="24"/>
          <w:szCs w:val="24"/>
          <w:shd w:val="clear" w:color="auto" w:fill="FFFFFF"/>
        </w:rPr>
        <w:t>:</w:t>
      </w:r>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b/>
          <w:sz w:val="24"/>
          <w:szCs w:val="24"/>
        </w:rPr>
        <w:t>MADDE 7-</w:t>
      </w:r>
    </w:p>
    <w:p w:rsidR="009C5A82" w:rsidRPr="000D6F50"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0D6F50">
        <w:rPr>
          <w:rFonts w:ascii="Times New Roman" w:eastAsia="Calibri" w:hAnsi="Times New Roman" w:cs="Times New Roman"/>
          <w:sz w:val="24"/>
          <w:szCs w:val="24"/>
        </w:rPr>
        <w:t>(1) Muhasebe birimine gelen evrak/veri değerlendirilir.</w:t>
      </w:r>
    </w:p>
    <w:p w:rsidR="009C5A82" w:rsidRPr="000D6F50"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0D6F50">
        <w:rPr>
          <w:rFonts w:ascii="Times New Roman" w:eastAsia="Times New Roman" w:hAnsi="Times New Roman" w:cs="Times New Roman"/>
          <w:sz w:val="24"/>
          <w:szCs w:val="24"/>
          <w:lang w:eastAsia="tr-TR"/>
        </w:rPr>
        <w:t xml:space="preserve">(2) </w:t>
      </w:r>
      <w:r w:rsidR="0044389F" w:rsidRPr="000D6F50">
        <w:rPr>
          <w:rFonts w:ascii="Times New Roman" w:eastAsia="Times New Roman" w:hAnsi="Times New Roman" w:cs="Times New Roman"/>
          <w:sz w:val="24"/>
          <w:szCs w:val="24"/>
          <w:lang w:eastAsia="tr-TR"/>
        </w:rPr>
        <w:t>BKMY</w:t>
      </w:r>
      <w:r w:rsidR="000D6F50">
        <w:rPr>
          <w:rFonts w:ascii="Times New Roman" w:eastAsia="Times New Roman" w:hAnsi="Times New Roman" w:cs="Times New Roman"/>
          <w:sz w:val="24"/>
          <w:szCs w:val="24"/>
          <w:lang w:eastAsia="tr-TR"/>
        </w:rPr>
        <w:t>B</w:t>
      </w:r>
      <w:r w:rsidR="0044389F" w:rsidRPr="000D6F50">
        <w:rPr>
          <w:rFonts w:ascii="Times New Roman" w:eastAsia="Times New Roman" w:hAnsi="Times New Roman" w:cs="Times New Roman"/>
          <w:sz w:val="24"/>
          <w:szCs w:val="24"/>
          <w:lang w:eastAsia="tr-TR"/>
        </w:rPr>
        <w:t>S</w:t>
      </w:r>
      <w:r w:rsidR="000D6F50">
        <w:rPr>
          <w:rFonts w:ascii="Times New Roman" w:eastAsia="Times New Roman" w:hAnsi="Times New Roman" w:cs="Times New Roman"/>
          <w:sz w:val="24"/>
          <w:szCs w:val="24"/>
          <w:lang w:eastAsia="tr-TR"/>
        </w:rPr>
        <w:t xml:space="preserve">’ </w:t>
      </w:r>
      <w:r w:rsidRPr="000D6F50">
        <w:rPr>
          <w:rFonts w:ascii="Times New Roman" w:eastAsia="Times New Roman" w:hAnsi="Times New Roman" w:cs="Times New Roman"/>
          <w:sz w:val="24"/>
          <w:szCs w:val="24"/>
          <w:lang w:eastAsia="tr-TR"/>
        </w:rPr>
        <w:t xml:space="preserve">den gelen tahsilatlar için banka hesap özetinde belirtildiği şekilde </w:t>
      </w:r>
      <w:r w:rsidR="00757DF0" w:rsidRPr="000D6F50">
        <w:rPr>
          <w:rFonts w:ascii="Times New Roman" w:eastAsia="Times New Roman" w:hAnsi="Times New Roman" w:cs="Times New Roman"/>
          <w:sz w:val="24"/>
          <w:szCs w:val="24"/>
          <w:lang w:eastAsia="tr-TR"/>
        </w:rPr>
        <w:t xml:space="preserve">tahsilatlar MİF </w:t>
      </w:r>
      <w:r w:rsidRPr="000D6F50">
        <w:rPr>
          <w:rFonts w:ascii="Times New Roman" w:eastAsia="Times New Roman" w:hAnsi="Times New Roman" w:cs="Times New Roman"/>
          <w:sz w:val="24"/>
          <w:szCs w:val="24"/>
          <w:lang w:eastAsia="tr-TR"/>
        </w:rPr>
        <w:t>düzenlenmek suretiyle emanet hesabına alınır.</w:t>
      </w:r>
    </w:p>
    <w:p w:rsidR="009C5A82" w:rsidRPr="000D6F50"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0D6F50">
        <w:rPr>
          <w:rFonts w:ascii="Times New Roman" w:eastAsia="Times New Roman" w:hAnsi="Times New Roman" w:cs="Times New Roman"/>
          <w:sz w:val="24"/>
          <w:szCs w:val="24"/>
          <w:lang w:eastAsia="tr-TR"/>
        </w:rPr>
        <w:t>(3) Emanete alınan tahsilatların nedeniyle ilgili olarak ilgilisinden yazı/bilgi istenilir.</w:t>
      </w:r>
    </w:p>
    <w:p w:rsidR="009C5A82" w:rsidRPr="000D6F50"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0D6F50">
        <w:rPr>
          <w:rFonts w:ascii="Times New Roman" w:eastAsia="Times New Roman" w:hAnsi="Times New Roman" w:cs="Times New Roman"/>
          <w:sz w:val="24"/>
          <w:szCs w:val="24"/>
          <w:lang w:eastAsia="tr-TR"/>
        </w:rPr>
        <w:t>(4) Gelen yazıya/bilgiye göre emanetteki tutarlar ilgili hesaplara aktarılmak</w:t>
      </w:r>
      <w:r w:rsidR="0044389F" w:rsidRPr="000D6F50">
        <w:rPr>
          <w:rFonts w:ascii="Times New Roman" w:eastAsia="Times New Roman" w:hAnsi="Times New Roman" w:cs="Times New Roman"/>
          <w:sz w:val="24"/>
          <w:szCs w:val="24"/>
          <w:lang w:eastAsia="tr-TR"/>
        </w:rPr>
        <w:t xml:space="preserve"> </w:t>
      </w:r>
      <w:r w:rsidRPr="000D6F50">
        <w:rPr>
          <w:rFonts w:ascii="Times New Roman" w:eastAsia="Times New Roman" w:hAnsi="Times New Roman" w:cs="Times New Roman"/>
          <w:sz w:val="24"/>
          <w:szCs w:val="24"/>
          <w:lang w:eastAsia="tr-TR"/>
        </w:rPr>
        <w:t>üzere</w:t>
      </w:r>
      <w:r w:rsidR="0044389F" w:rsidRPr="000D6F50">
        <w:rPr>
          <w:rFonts w:ascii="Times New Roman" w:eastAsia="Times New Roman" w:hAnsi="Times New Roman" w:cs="Times New Roman"/>
          <w:sz w:val="24"/>
          <w:szCs w:val="24"/>
          <w:lang w:eastAsia="tr-TR"/>
        </w:rPr>
        <w:t xml:space="preserve"> BKMY</w:t>
      </w:r>
      <w:r w:rsidR="000D6F50">
        <w:rPr>
          <w:rFonts w:ascii="Times New Roman" w:eastAsia="Times New Roman" w:hAnsi="Times New Roman" w:cs="Times New Roman"/>
          <w:sz w:val="24"/>
          <w:szCs w:val="24"/>
          <w:lang w:eastAsia="tr-TR"/>
        </w:rPr>
        <w:t>B</w:t>
      </w:r>
      <w:r w:rsidR="0044389F" w:rsidRPr="000D6F50">
        <w:rPr>
          <w:rFonts w:ascii="Times New Roman" w:eastAsia="Times New Roman" w:hAnsi="Times New Roman" w:cs="Times New Roman"/>
          <w:sz w:val="24"/>
          <w:szCs w:val="24"/>
          <w:lang w:eastAsia="tr-TR"/>
        </w:rPr>
        <w:t xml:space="preserve">S </w:t>
      </w:r>
      <w:r w:rsidR="00757DF0" w:rsidRPr="000D6F50">
        <w:rPr>
          <w:rFonts w:ascii="Times New Roman" w:eastAsia="Times New Roman" w:hAnsi="Times New Roman" w:cs="Times New Roman"/>
          <w:sz w:val="24"/>
          <w:szCs w:val="24"/>
          <w:lang w:eastAsia="tr-TR"/>
        </w:rPr>
        <w:t xml:space="preserve">’den MİF </w:t>
      </w:r>
      <w:r w:rsidRPr="000D6F50">
        <w:rPr>
          <w:rFonts w:ascii="Times New Roman" w:eastAsia="Times New Roman" w:hAnsi="Times New Roman" w:cs="Times New Roman"/>
          <w:sz w:val="24"/>
          <w:szCs w:val="24"/>
          <w:lang w:eastAsia="tr-TR"/>
        </w:rPr>
        <w:t>düzenlenmek suretiyle muhasebeleştirilerek işlem tamamlanır.</w:t>
      </w:r>
    </w:p>
    <w:p w:rsidR="009C5A82" w:rsidRPr="000D6F50" w:rsidRDefault="00757DF0" w:rsidP="009C5A82">
      <w:pPr>
        <w:spacing w:after="160" w:line="259" w:lineRule="auto"/>
        <w:ind w:firstLine="708"/>
        <w:jc w:val="both"/>
        <w:rPr>
          <w:rFonts w:ascii="Times New Roman" w:eastAsia="Times New Roman" w:hAnsi="Times New Roman" w:cs="Times New Roman"/>
          <w:sz w:val="24"/>
          <w:szCs w:val="24"/>
          <w:lang w:eastAsia="tr-TR"/>
        </w:rPr>
      </w:pPr>
      <w:r w:rsidRPr="000D6F50">
        <w:rPr>
          <w:rFonts w:ascii="Times New Roman" w:eastAsia="Times New Roman" w:hAnsi="Times New Roman" w:cs="Times New Roman"/>
          <w:sz w:val="24"/>
          <w:szCs w:val="24"/>
          <w:lang w:eastAsia="tr-TR"/>
        </w:rPr>
        <w:t>(5) Yazı/MİF</w:t>
      </w:r>
      <w:r w:rsidR="009C5A82" w:rsidRPr="000D6F50">
        <w:rPr>
          <w:rFonts w:ascii="Times New Roman" w:eastAsia="Times New Roman" w:hAnsi="Times New Roman" w:cs="Times New Roman"/>
          <w:sz w:val="24"/>
          <w:szCs w:val="24"/>
          <w:lang w:eastAsia="tr-TR"/>
        </w:rPr>
        <w:t xml:space="preserve"> ile gelen ve vezne tarafından alınacak olan tahsilatlar için ilgili evrak kontrol edilir.</w:t>
      </w:r>
    </w:p>
    <w:p w:rsidR="009C5A82" w:rsidRPr="000D6F50"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0D6F50">
        <w:rPr>
          <w:rFonts w:ascii="Times New Roman" w:eastAsia="Times New Roman" w:hAnsi="Times New Roman" w:cs="Times New Roman"/>
          <w:sz w:val="24"/>
          <w:szCs w:val="24"/>
          <w:lang w:eastAsia="tr-TR"/>
        </w:rPr>
        <w:t>(6) Hata varsa evrak tutanakla ilgilisine iade edilir.</w:t>
      </w:r>
    </w:p>
    <w:p w:rsidR="009C5A82" w:rsidRPr="000D6F50"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0D6F50">
        <w:rPr>
          <w:rFonts w:ascii="Times New Roman" w:eastAsia="Times New Roman" w:hAnsi="Times New Roman" w:cs="Times New Roman"/>
          <w:sz w:val="24"/>
          <w:szCs w:val="24"/>
          <w:lang w:eastAsia="tr-TR"/>
        </w:rPr>
        <w:t>(7) Hata yoksa</w:t>
      </w:r>
      <w:r w:rsidR="0044389F" w:rsidRPr="000D6F50">
        <w:rPr>
          <w:rFonts w:ascii="Times New Roman" w:eastAsia="Times New Roman" w:hAnsi="Times New Roman" w:cs="Times New Roman"/>
          <w:sz w:val="24"/>
          <w:szCs w:val="24"/>
          <w:lang w:eastAsia="tr-TR"/>
        </w:rPr>
        <w:t xml:space="preserve"> </w:t>
      </w:r>
      <w:r w:rsidRPr="000D6F50">
        <w:rPr>
          <w:rFonts w:ascii="Times New Roman" w:eastAsia="Times New Roman" w:hAnsi="Times New Roman" w:cs="Times New Roman"/>
          <w:sz w:val="24"/>
          <w:szCs w:val="24"/>
          <w:lang w:eastAsia="tr-TR"/>
        </w:rPr>
        <w:t xml:space="preserve">ilgili yazıya istinaden uygun hesaplara </w:t>
      </w:r>
      <w:r w:rsidR="0044389F" w:rsidRPr="000D6F50">
        <w:rPr>
          <w:rFonts w:ascii="Times New Roman" w:eastAsia="Times New Roman" w:hAnsi="Times New Roman" w:cs="Times New Roman"/>
          <w:sz w:val="24"/>
          <w:szCs w:val="24"/>
          <w:lang w:eastAsia="tr-TR"/>
        </w:rPr>
        <w:t>BKMY</w:t>
      </w:r>
      <w:r w:rsidR="000D6F50">
        <w:rPr>
          <w:rFonts w:ascii="Times New Roman" w:eastAsia="Times New Roman" w:hAnsi="Times New Roman" w:cs="Times New Roman"/>
          <w:sz w:val="24"/>
          <w:szCs w:val="24"/>
          <w:lang w:eastAsia="tr-TR"/>
        </w:rPr>
        <w:t>B</w:t>
      </w:r>
      <w:r w:rsidR="0044389F" w:rsidRPr="000D6F50">
        <w:rPr>
          <w:rFonts w:ascii="Times New Roman" w:eastAsia="Times New Roman" w:hAnsi="Times New Roman" w:cs="Times New Roman"/>
          <w:sz w:val="24"/>
          <w:szCs w:val="24"/>
          <w:lang w:eastAsia="tr-TR"/>
        </w:rPr>
        <w:t>S</w:t>
      </w:r>
      <w:r w:rsidRPr="000D6F50">
        <w:rPr>
          <w:rFonts w:ascii="Times New Roman" w:eastAsia="Times New Roman" w:hAnsi="Times New Roman" w:cs="Times New Roman"/>
          <w:sz w:val="24"/>
          <w:szCs w:val="24"/>
          <w:lang w:eastAsia="tr-TR"/>
        </w:rPr>
        <w:t>’</w:t>
      </w:r>
      <w:r w:rsidR="00B90847" w:rsidRPr="000D6F50">
        <w:rPr>
          <w:rFonts w:ascii="Times New Roman" w:eastAsia="Times New Roman" w:hAnsi="Times New Roman" w:cs="Times New Roman"/>
          <w:sz w:val="24"/>
          <w:szCs w:val="24"/>
          <w:lang w:eastAsia="tr-TR"/>
        </w:rPr>
        <w:t xml:space="preserve"> </w:t>
      </w:r>
      <w:r w:rsidR="00757DF0" w:rsidRPr="000D6F50">
        <w:rPr>
          <w:rFonts w:ascii="Times New Roman" w:eastAsia="Times New Roman" w:hAnsi="Times New Roman" w:cs="Times New Roman"/>
          <w:sz w:val="24"/>
          <w:szCs w:val="24"/>
          <w:lang w:eastAsia="tr-TR"/>
        </w:rPr>
        <w:t>den MİF</w:t>
      </w:r>
      <w:r w:rsidRPr="000D6F50">
        <w:rPr>
          <w:rFonts w:ascii="Times New Roman" w:eastAsia="Times New Roman" w:hAnsi="Times New Roman" w:cs="Times New Roman"/>
          <w:sz w:val="24"/>
          <w:szCs w:val="24"/>
          <w:lang w:eastAsia="tr-TR"/>
        </w:rPr>
        <w:t xml:space="preserve"> düzenlenmek suretiyle muhasebeleştirilerek işlem numarası alınır.</w:t>
      </w:r>
    </w:p>
    <w:p w:rsidR="009C5A82" w:rsidRPr="000D6F50"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0D6F50">
        <w:rPr>
          <w:rFonts w:ascii="Times New Roman" w:eastAsia="Times New Roman" w:hAnsi="Times New Roman" w:cs="Times New Roman"/>
          <w:sz w:val="24"/>
          <w:szCs w:val="24"/>
          <w:lang w:eastAsia="tr-TR"/>
        </w:rPr>
        <w:t>(8) Vezne tarafından söz konusu</w:t>
      </w:r>
      <w:r w:rsidR="0044389F" w:rsidRPr="000D6F50">
        <w:rPr>
          <w:rFonts w:ascii="Times New Roman" w:eastAsia="Times New Roman" w:hAnsi="Times New Roman" w:cs="Times New Roman"/>
          <w:sz w:val="24"/>
          <w:szCs w:val="24"/>
          <w:lang w:eastAsia="tr-TR"/>
        </w:rPr>
        <w:t xml:space="preserve"> </w:t>
      </w:r>
      <w:r w:rsidR="00757DF0" w:rsidRPr="000D6F50">
        <w:rPr>
          <w:rFonts w:ascii="Times New Roman" w:eastAsia="Times New Roman" w:hAnsi="Times New Roman" w:cs="Times New Roman"/>
          <w:sz w:val="24"/>
          <w:szCs w:val="24"/>
          <w:lang w:eastAsia="tr-TR"/>
        </w:rPr>
        <w:t>MİF</w:t>
      </w:r>
      <w:r w:rsidR="0044389F" w:rsidRPr="000D6F50">
        <w:rPr>
          <w:rFonts w:ascii="Times New Roman" w:eastAsia="Times New Roman" w:hAnsi="Times New Roman" w:cs="Times New Roman"/>
          <w:sz w:val="24"/>
          <w:szCs w:val="24"/>
          <w:lang w:eastAsia="tr-TR"/>
        </w:rPr>
        <w:t xml:space="preserve"> BKMY</w:t>
      </w:r>
      <w:r w:rsidR="000D6F50">
        <w:rPr>
          <w:rFonts w:ascii="Times New Roman" w:eastAsia="Times New Roman" w:hAnsi="Times New Roman" w:cs="Times New Roman"/>
          <w:sz w:val="24"/>
          <w:szCs w:val="24"/>
          <w:lang w:eastAsia="tr-TR"/>
        </w:rPr>
        <w:t>B</w:t>
      </w:r>
      <w:r w:rsidR="0044389F" w:rsidRPr="000D6F50">
        <w:rPr>
          <w:rFonts w:ascii="Times New Roman" w:eastAsia="Times New Roman" w:hAnsi="Times New Roman" w:cs="Times New Roman"/>
          <w:sz w:val="24"/>
          <w:szCs w:val="24"/>
          <w:lang w:eastAsia="tr-TR"/>
        </w:rPr>
        <w:t>S</w:t>
      </w:r>
      <w:r w:rsidRPr="000D6F50">
        <w:rPr>
          <w:rFonts w:ascii="Times New Roman" w:eastAsia="Times New Roman" w:hAnsi="Times New Roman" w:cs="Times New Roman"/>
          <w:sz w:val="24"/>
          <w:szCs w:val="24"/>
          <w:lang w:eastAsia="tr-TR"/>
        </w:rPr>
        <w:t>’</w:t>
      </w:r>
      <w:r w:rsidR="00B90847" w:rsidRPr="000D6F50">
        <w:rPr>
          <w:rFonts w:ascii="Times New Roman" w:eastAsia="Times New Roman" w:hAnsi="Times New Roman" w:cs="Times New Roman"/>
          <w:sz w:val="24"/>
          <w:szCs w:val="24"/>
          <w:lang w:eastAsia="tr-TR"/>
        </w:rPr>
        <w:t xml:space="preserve"> </w:t>
      </w:r>
      <w:r w:rsidRPr="000D6F50">
        <w:rPr>
          <w:rFonts w:ascii="Times New Roman" w:eastAsia="Times New Roman" w:hAnsi="Times New Roman" w:cs="Times New Roman"/>
          <w:sz w:val="24"/>
          <w:szCs w:val="24"/>
          <w:lang w:eastAsia="tr-TR"/>
        </w:rPr>
        <w:t>den onaylanarak ilgilisine Alındı Belgesi verilmek suretiyle işlem tamamlanır.</w:t>
      </w:r>
    </w:p>
    <w:p w:rsidR="009C5A82" w:rsidRPr="000D6F50" w:rsidRDefault="009C5A82" w:rsidP="009C5A82">
      <w:pPr>
        <w:keepNext/>
        <w:spacing w:before="240" w:after="120" w:line="360" w:lineRule="auto"/>
        <w:jc w:val="both"/>
        <w:outlineLvl w:val="1"/>
        <w:rPr>
          <w:rFonts w:ascii="Times New Roman" w:eastAsia="Calibri" w:hAnsi="Times New Roman" w:cs="Times New Roman"/>
          <w:b/>
          <w:bCs/>
          <w:iCs/>
          <w:sz w:val="24"/>
          <w:szCs w:val="24"/>
          <w:shd w:val="clear" w:color="auto" w:fill="FFFFFF"/>
        </w:rPr>
      </w:pPr>
      <w:bookmarkStart w:id="72" w:name="_Toc409431849"/>
      <w:bookmarkStart w:id="73" w:name="_Toc412126444"/>
      <w:r w:rsidRPr="000D6F50">
        <w:rPr>
          <w:rFonts w:ascii="Times New Roman" w:eastAsia="Calibri" w:hAnsi="Times New Roman" w:cs="Times New Roman"/>
          <w:b/>
          <w:bCs/>
          <w:iCs/>
          <w:sz w:val="24"/>
          <w:szCs w:val="24"/>
          <w:shd w:val="clear" w:color="auto" w:fill="FFFFFF"/>
        </w:rPr>
        <w:t>Ödeme İşlemleri Süreci</w:t>
      </w:r>
      <w:bookmarkEnd w:id="72"/>
      <w:bookmarkEnd w:id="73"/>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b/>
          <w:sz w:val="24"/>
          <w:szCs w:val="24"/>
        </w:rPr>
        <w:t>MADDE 8-</w:t>
      </w:r>
    </w:p>
    <w:p w:rsidR="009C5A82" w:rsidRPr="000D6F50"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0D6F50">
        <w:rPr>
          <w:rFonts w:ascii="Times New Roman" w:eastAsia="Calibri" w:hAnsi="Times New Roman" w:cs="Times New Roman"/>
          <w:sz w:val="24"/>
          <w:szCs w:val="24"/>
        </w:rPr>
        <w:t>(1) Muhasebe birimine gelen evrak değerlendirilir.</w:t>
      </w:r>
    </w:p>
    <w:p w:rsidR="009C5A82" w:rsidRPr="000D6F50"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0D6F50">
        <w:rPr>
          <w:rFonts w:ascii="Times New Roman" w:eastAsia="Times New Roman" w:hAnsi="Times New Roman" w:cs="Times New Roman"/>
          <w:sz w:val="24"/>
          <w:szCs w:val="24"/>
          <w:lang w:eastAsia="tr-TR"/>
        </w:rPr>
        <w:t>(2) İlgili kurumca iadesinde sakınca görülmediği bildirilen Alındı Belgesiyle ilgilisi tarafından aynı gün içinde yatırılan tutarların ödenmesinde Vergi Usul Kanununda, diğer ödemelerde Parasal Sınırlar ve Oranlar Hakkında Genel Tebliğinde belirtilen limitlere kadar olan bir ödeme olup olmadığı değerlendirilir.</w:t>
      </w:r>
    </w:p>
    <w:p w:rsidR="009C5A82" w:rsidRPr="000D6F50"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0D6F50">
        <w:rPr>
          <w:rFonts w:ascii="Times New Roman" w:eastAsia="Times New Roman" w:hAnsi="Times New Roman" w:cs="Times New Roman"/>
          <w:sz w:val="24"/>
          <w:szCs w:val="24"/>
          <w:lang w:eastAsia="tr-TR"/>
        </w:rPr>
        <w:lastRenderedPageBreak/>
        <w:t>(3) Bahsedilen</w:t>
      </w:r>
      <w:r w:rsidR="004B0D71" w:rsidRPr="000D6F50">
        <w:rPr>
          <w:rFonts w:ascii="Times New Roman" w:eastAsia="Times New Roman" w:hAnsi="Times New Roman" w:cs="Times New Roman"/>
          <w:sz w:val="24"/>
          <w:szCs w:val="24"/>
          <w:lang w:eastAsia="tr-TR"/>
        </w:rPr>
        <w:t xml:space="preserve"> limitler dâhilinde</w:t>
      </w:r>
      <w:r w:rsidRPr="000D6F50">
        <w:rPr>
          <w:rFonts w:ascii="Times New Roman" w:eastAsia="Times New Roman" w:hAnsi="Times New Roman" w:cs="Times New Roman"/>
          <w:sz w:val="24"/>
          <w:szCs w:val="24"/>
          <w:lang w:eastAsia="tr-TR"/>
        </w:rPr>
        <w:t xml:space="preserve"> olması durumunda Vezne tarafından ödenmek üzere </w:t>
      </w:r>
      <w:r w:rsidR="00757DF0" w:rsidRPr="000D6F50">
        <w:rPr>
          <w:rFonts w:ascii="Times New Roman" w:eastAsia="Times New Roman" w:hAnsi="Times New Roman" w:cs="Times New Roman"/>
          <w:sz w:val="24"/>
          <w:szCs w:val="24"/>
          <w:lang w:eastAsia="tr-TR"/>
        </w:rPr>
        <w:t>söz konusu</w:t>
      </w:r>
      <w:r w:rsidRPr="000D6F50">
        <w:rPr>
          <w:rFonts w:ascii="Times New Roman" w:eastAsia="Times New Roman" w:hAnsi="Times New Roman" w:cs="Times New Roman"/>
          <w:sz w:val="24"/>
          <w:szCs w:val="24"/>
          <w:lang w:eastAsia="tr-TR"/>
        </w:rPr>
        <w:t xml:space="preserve"> Alındı Belgesi ve talep edenin imzası alınmak suretiyle </w:t>
      </w:r>
      <w:r w:rsidR="0044389F" w:rsidRPr="000D6F50">
        <w:rPr>
          <w:rFonts w:ascii="Times New Roman" w:eastAsia="Times New Roman" w:hAnsi="Times New Roman" w:cs="Times New Roman"/>
          <w:sz w:val="24"/>
          <w:szCs w:val="24"/>
          <w:lang w:eastAsia="tr-TR"/>
        </w:rPr>
        <w:t>BKMY</w:t>
      </w:r>
      <w:r w:rsidR="000D6F50">
        <w:rPr>
          <w:rFonts w:ascii="Times New Roman" w:eastAsia="Times New Roman" w:hAnsi="Times New Roman" w:cs="Times New Roman"/>
          <w:sz w:val="24"/>
          <w:szCs w:val="24"/>
          <w:lang w:eastAsia="tr-TR"/>
        </w:rPr>
        <w:t>B</w:t>
      </w:r>
      <w:r w:rsidR="0044389F" w:rsidRPr="000D6F50">
        <w:rPr>
          <w:rFonts w:ascii="Times New Roman" w:eastAsia="Times New Roman" w:hAnsi="Times New Roman" w:cs="Times New Roman"/>
          <w:sz w:val="24"/>
          <w:szCs w:val="24"/>
          <w:lang w:eastAsia="tr-TR"/>
        </w:rPr>
        <w:t>S</w:t>
      </w:r>
      <w:r w:rsidRPr="000D6F50">
        <w:rPr>
          <w:rFonts w:ascii="Times New Roman" w:eastAsia="Times New Roman" w:hAnsi="Times New Roman" w:cs="Times New Roman"/>
          <w:sz w:val="24"/>
          <w:szCs w:val="24"/>
          <w:lang w:eastAsia="tr-TR"/>
        </w:rPr>
        <w:t>’</w:t>
      </w:r>
      <w:r w:rsidR="0044389F" w:rsidRPr="000D6F50">
        <w:rPr>
          <w:rFonts w:ascii="Times New Roman" w:eastAsia="Times New Roman" w:hAnsi="Times New Roman" w:cs="Times New Roman"/>
          <w:sz w:val="24"/>
          <w:szCs w:val="24"/>
          <w:lang w:eastAsia="tr-TR"/>
        </w:rPr>
        <w:t xml:space="preserve"> </w:t>
      </w:r>
      <w:r w:rsidR="00757DF0" w:rsidRPr="000D6F50">
        <w:rPr>
          <w:rFonts w:ascii="Times New Roman" w:eastAsia="Times New Roman" w:hAnsi="Times New Roman" w:cs="Times New Roman"/>
          <w:sz w:val="24"/>
          <w:szCs w:val="24"/>
          <w:lang w:eastAsia="tr-TR"/>
        </w:rPr>
        <w:t>den MİF</w:t>
      </w:r>
      <w:r w:rsidRPr="000D6F50">
        <w:rPr>
          <w:rFonts w:ascii="Times New Roman" w:eastAsia="Times New Roman" w:hAnsi="Times New Roman" w:cs="Times New Roman"/>
          <w:sz w:val="24"/>
          <w:szCs w:val="24"/>
          <w:lang w:eastAsia="tr-TR"/>
        </w:rPr>
        <w:t xml:space="preserve"> düzenlenip onaylanarak ödeme yapılır.</w:t>
      </w:r>
    </w:p>
    <w:p w:rsidR="009C5A82" w:rsidRPr="000D6F50"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0D6F50">
        <w:rPr>
          <w:rFonts w:ascii="Times New Roman" w:eastAsia="Times New Roman" w:hAnsi="Times New Roman" w:cs="Times New Roman"/>
          <w:sz w:val="24"/>
          <w:szCs w:val="24"/>
          <w:lang w:eastAsia="tr-TR"/>
        </w:rPr>
        <w:t>(4) Ayrıca ilgili kurumca iadesinde sakınca görülmediği bildirilen Alındı Belgesiyle ilgilisi tarafından talep edilmesi durumunda Banka kanalıyla ödenmek üzere</w:t>
      </w:r>
      <w:r w:rsidR="0044389F" w:rsidRPr="000D6F50">
        <w:rPr>
          <w:rFonts w:ascii="Times New Roman" w:eastAsia="Times New Roman" w:hAnsi="Times New Roman" w:cs="Times New Roman"/>
          <w:sz w:val="24"/>
          <w:szCs w:val="24"/>
          <w:lang w:eastAsia="tr-TR"/>
        </w:rPr>
        <w:t xml:space="preserve"> </w:t>
      </w:r>
      <w:r w:rsidR="00757DF0" w:rsidRPr="000D6F50">
        <w:rPr>
          <w:rFonts w:ascii="Times New Roman" w:eastAsia="Times New Roman" w:hAnsi="Times New Roman" w:cs="Times New Roman"/>
          <w:sz w:val="24"/>
          <w:szCs w:val="24"/>
          <w:lang w:eastAsia="tr-TR"/>
        </w:rPr>
        <w:t>BKMY</w:t>
      </w:r>
      <w:r w:rsidR="000D6F50">
        <w:rPr>
          <w:rFonts w:ascii="Times New Roman" w:eastAsia="Times New Roman" w:hAnsi="Times New Roman" w:cs="Times New Roman"/>
          <w:sz w:val="24"/>
          <w:szCs w:val="24"/>
          <w:lang w:eastAsia="tr-TR"/>
        </w:rPr>
        <w:t>B</w:t>
      </w:r>
      <w:r w:rsidR="00757DF0" w:rsidRPr="000D6F50">
        <w:rPr>
          <w:rFonts w:ascii="Times New Roman" w:eastAsia="Times New Roman" w:hAnsi="Times New Roman" w:cs="Times New Roman"/>
          <w:sz w:val="24"/>
          <w:szCs w:val="24"/>
          <w:lang w:eastAsia="tr-TR"/>
        </w:rPr>
        <w:t>S’</w:t>
      </w:r>
      <w:r w:rsidR="00423BC4" w:rsidRPr="000D6F50">
        <w:rPr>
          <w:rFonts w:ascii="Times New Roman" w:eastAsia="Times New Roman" w:hAnsi="Times New Roman" w:cs="Times New Roman"/>
          <w:sz w:val="24"/>
          <w:szCs w:val="24"/>
          <w:lang w:eastAsia="tr-TR"/>
        </w:rPr>
        <w:t xml:space="preserve"> </w:t>
      </w:r>
      <w:r w:rsidR="00757DF0" w:rsidRPr="000D6F50">
        <w:rPr>
          <w:rFonts w:ascii="Times New Roman" w:eastAsia="Times New Roman" w:hAnsi="Times New Roman" w:cs="Times New Roman"/>
          <w:sz w:val="24"/>
          <w:szCs w:val="24"/>
          <w:lang w:eastAsia="tr-TR"/>
        </w:rPr>
        <w:t>den</w:t>
      </w:r>
      <w:r w:rsidR="00423BC4" w:rsidRPr="000D6F50">
        <w:rPr>
          <w:rFonts w:ascii="Times New Roman" w:eastAsia="Times New Roman" w:hAnsi="Times New Roman" w:cs="Times New Roman"/>
          <w:sz w:val="24"/>
          <w:szCs w:val="24"/>
          <w:lang w:eastAsia="tr-TR"/>
        </w:rPr>
        <w:t xml:space="preserve"> MİF </w:t>
      </w:r>
      <w:r w:rsidRPr="000D6F50">
        <w:rPr>
          <w:rFonts w:ascii="Times New Roman" w:eastAsia="Times New Roman" w:hAnsi="Times New Roman" w:cs="Times New Roman"/>
          <w:sz w:val="24"/>
          <w:szCs w:val="24"/>
          <w:lang w:eastAsia="tr-TR"/>
        </w:rPr>
        <w:t>düzenlenip onaylanarak ödeme yapılır.</w:t>
      </w:r>
    </w:p>
    <w:p w:rsidR="009C5A82" w:rsidRPr="000D6F50" w:rsidRDefault="00423BC4" w:rsidP="009C5A82">
      <w:pPr>
        <w:spacing w:after="160" w:line="259" w:lineRule="auto"/>
        <w:ind w:firstLine="708"/>
        <w:jc w:val="both"/>
        <w:rPr>
          <w:rFonts w:ascii="Times New Roman" w:eastAsia="Times New Roman" w:hAnsi="Times New Roman" w:cs="Times New Roman"/>
          <w:sz w:val="24"/>
          <w:szCs w:val="24"/>
          <w:lang w:eastAsia="tr-TR"/>
        </w:rPr>
      </w:pPr>
      <w:r w:rsidRPr="000D6F50">
        <w:rPr>
          <w:rFonts w:ascii="Times New Roman" w:eastAsia="Times New Roman" w:hAnsi="Times New Roman" w:cs="Times New Roman"/>
          <w:sz w:val="24"/>
          <w:szCs w:val="24"/>
          <w:lang w:eastAsia="tr-TR"/>
        </w:rPr>
        <w:t>(5) Ödeme Emri Belgesi (ÖEB</w:t>
      </w:r>
      <w:r w:rsidR="009C5A82" w:rsidRPr="000D6F50">
        <w:rPr>
          <w:rFonts w:ascii="Times New Roman" w:eastAsia="Times New Roman" w:hAnsi="Times New Roman" w:cs="Times New Roman"/>
          <w:sz w:val="24"/>
          <w:szCs w:val="24"/>
          <w:lang w:eastAsia="tr-TR"/>
        </w:rPr>
        <w:t>)</w:t>
      </w:r>
      <w:r w:rsidRPr="000D6F50">
        <w:rPr>
          <w:rFonts w:ascii="Times New Roman" w:eastAsia="Times New Roman" w:hAnsi="Times New Roman" w:cs="Times New Roman"/>
          <w:sz w:val="24"/>
          <w:szCs w:val="24"/>
          <w:lang w:eastAsia="tr-TR"/>
        </w:rPr>
        <w:t xml:space="preserve"> ile Muhasebe birimine gelen ÖEB</w:t>
      </w:r>
      <w:r w:rsidR="009C5A82" w:rsidRPr="000D6F50">
        <w:rPr>
          <w:rFonts w:ascii="Times New Roman" w:eastAsia="Times New Roman" w:hAnsi="Times New Roman" w:cs="Times New Roman"/>
          <w:sz w:val="24"/>
          <w:szCs w:val="24"/>
          <w:lang w:eastAsia="tr-TR"/>
        </w:rPr>
        <w:t xml:space="preserve"> ve ekleri teslim tutanağıyla alınır.</w:t>
      </w:r>
    </w:p>
    <w:p w:rsidR="009C5A82" w:rsidRPr="000D6F50" w:rsidRDefault="00423BC4" w:rsidP="009C5A82">
      <w:pPr>
        <w:spacing w:after="160" w:line="259" w:lineRule="auto"/>
        <w:ind w:firstLine="708"/>
        <w:jc w:val="both"/>
        <w:rPr>
          <w:rFonts w:ascii="Times New Roman" w:eastAsia="Times New Roman" w:hAnsi="Times New Roman" w:cs="Times New Roman"/>
          <w:sz w:val="24"/>
          <w:szCs w:val="24"/>
          <w:lang w:eastAsia="tr-TR"/>
        </w:rPr>
      </w:pPr>
      <w:r w:rsidRPr="000D6F50">
        <w:rPr>
          <w:rFonts w:ascii="Times New Roman" w:eastAsia="Times New Roman" w:hAnsi="Times New Roman" w:cs="Times New Roman"/>
          <w:sz w:val="24"/>
          <w:szCs w:val="24"/>
          <w:lang w:eastAsia="tr-TR"/>
        </w:rPr>
        <w:t>(6) ÖEB</w:t>
      </w:r>
      <w:r w:rsidR="009C5A82" w:rsidRPr="000D6F50">
        <w:rPr>
          <w:rFonts w:ascii="Times New Roman" w:eastAsia="Times New Roman" w:hAnsi="Times New Roman" w:cs="Times New Roman"/>
          <w:sz w:val="24"/>
          <w:szCs w:val="24"/>
          <w:lang w:eastAsia="tr-TR"/>
        </w:rPr>
        <w:t xml:space="preserve"> ve ekleri görevli</w:t>
      </w:r>
      <w:r w:rsidRPr="000D6F50">
        <w:rPr>
          <w:rFonts w:ascii="Times New Roman" w:eastAsia="Times New Roman" w:hAnsi="Times New Roman" w:cs="Times New Roman"/>
          <w:sz w:val="24"/>
          <w:szCs w:val="24"/>
          <w:lang w:eastAsia="tr-TR"/>
        </w:rPr>
        <w:t xml:space="preserve">lerce kontrol edilir. İlgili </w:t>
      </w:r>
      <w:r w:rsidR="004B0D71" w:rsidRPr="000D6F50">
        <w:rPr>
          <w:rFonts w:ascii="Times New Roman" w:eastAsia="Times New Roman" w:hAnsi="Times New Roman" w:cs="Times New Roman"/>
          <w:sz w:val="24"/>
          <w:szCs w:val="24"/>
          <w:lang w:eastAsia="tr-TR"/>
        </w:rPr>
        <w:t>ÖE</w:t>
      </w:r>
      <w:r w:rsidRPr="000D6F50">
        <w:rPr>
          <w:rFonts w:ascii="Times New Roman" w:eastAsia="Times New Roman" w:hAnsi="Times New Roman" w:cs="Times New Roman"/>
          <w:sz w:val="24"/>
          <w:szCs w:val="24"/>
          <w:lang w:eastAsia="tr-TR"/>
        </w:rPr>
        <w:t>B’</w:t>
      </w:r>
      <w:r w:rsidR="004B0D71" w:rsidRPr="000D6F50">
        <w:rPr>
          <w:rFonts w:ascii="Times New Roman" w:eastAsia="Times New Roman" w:hAnsi="Times New Roman" w:cs="Times New Roman"/>
          <w:sz w:val="24"/>
          <w:szCs w:val="24"/>
          <w:lang w:eastAsia="tr-TR"/>
        </w:rPr>
        <w:t xml:space="preserve"> </w:t>
      </w:r>
      <w:proofErr w:type="spellStart"/>
      <w:r w:rsidRPr="000D6F50">
        <w:rPr>
          <w:rFonts w:ascii="Times New Roman" w:eastAsia="Times New Roman" w:hAnsi="Times New Roman" w:cs="Times New Roman"/>
          <w:sz w:val="24"/>
          <w:szCs w:val="24"/>
          <w:lang w:eastAsia="tr-TR"/>
        </w:rPr>
        <w:t>nin</w:t>
      </w:r>
      <w:proofErr w:type="spellEnd"/>
      <w:r w:rsidR="00FB34FE" w:rsidRPr="000D6F50">
        <w:rPr>
          <w:rFonts w:ascii="Times New Roman" w:eastAsia="Times New Roman" w:hAnsi="Times New Roman" w:cs="Times New Roman"/>
          <w:sz w:val="24"/>
          <w:szCs w:val="24"/>
          <w:lang w:eastAsia="tr-TR"/>
        </w:rPr>
        <w:t xml:space="preserve"> </w:t>
      </w:r>
      <w:r w:rsidR="000D6F50" w:rsidRPr="000D6F50">
        <w:rPr>
          <w:rFonts w:ascii="Times New Roman" w:eastAsia="Times New Roman" w:hAnsi="Times New Roman" w:cs="Times New Roman"/>
          <w:sz w:val="24"/>
          <w:szCs w:val="24"/>
          <w:lang w:eastAsia="tr-TR"/>
        </w:rPr>
        <w:t>BKMY</w:t>
      </w:r>
      <w:r w:rsidR="000D6F50">
        <w:rPr>
          <w:rFonts w:ascii="Times New Roman" w:eastAsia="Times New Roman" w:hAnsi="Times New Roman" w:cs="Times New Roman"/>
          <w:sz w:val="24"/>
          <w:szCs w:val="24"/>
          <w:lang w:eastAsia="tr-TR"/>
        </w:rPr>
        <w:t>B</w:t>
      </w:r>
      <w:r w:rsidR="000D6F50" w:rsidRPr="000D6F50">
        <w:rPr>
          <w:rFonts w:ascii="Times New Roman" w:eastAsia="Times New Roman" w:hAnsi="Times New Roman" w:cs="Times New Roman"/>
          <w:sz w:val="24"/>
          <w:szCs w:val="24"/>
          <w:lang w:eastAsia="tr-TR"/>
        </w:rPr>
        <w:t>S</w:t>
      </w:r>
      <w:r w:rsidR="000D6F50">
        <w:rPr>
          <w:rFonts w:ascii="Times New Roman" w:eastAsia="Times New Roman" w:hAnsi="Times New Roman" w:cs="Times New Roman"/>
          <w:sz w:val="24"/>
          <w:szCs w:val="24"/>
          <w:lang w:eastAsia="tr-TR"/>
        </w:rPr>
        <w:t xml:space="preserve"> </w:t>
      </w:r>
      <w:r w:rsidR="000D6F50" w:rsidRPr="000D6F50">
        <w:rPr>
          <w:rFonts w:ascii="Times New Roman" w:eastAsia="Times New Roman" w:hAnsi="Times New Roman" w:cs="Times New Roman"/>
          <w:sz w:val="24"/>
          <w:szCs w:val="24"/>
          <w:lang w:eastAsia="tr-TR"/>
        </w:rPr>
        <w:t>üzerinden</w:t>
      </w:r>
      <w:r w:rsidR="009C5A82" w:rsidRPr="000D6F50">
        <w:rPr>
          <w:rFonts w:ascii="Times New Roman" w:eastAsia="Times New Roman" w:hAnsi="Times New Roman" w:cs="Times New Roman"/>
          <w:sz w:val="24"/>
          <w:szCs w:val="24"/>
          <w:lang w:eastAsia="tr-TR"/>
        </w:rPr>
        <w:t xml:space="preserve"> de kontrolü yapılır.</w:t>
      </w:r>
    </w:p>
    <w:p w:rsidR="009C5A82" w:rsidRPr="000D6F50"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0D6F50">
        <w:rPr>
          <w:rFonts w:ascii="Times New Roman" w:eastAsia="Times New Roman" w:hAnsi="Times New Roman" w:cs="Times New Roman"/>
          <w:sz w:val="24"/>
          <w:szCs w:val="24"/>
          <w:lang w:eastAsia="tr-TR"/>
        </w:rPr>
        <w:t>(7) Hata varsa;</w:t>
      </w:r>
      <w:r w:rsidR="00FB34FE" w:rsidRPr="000D6F50">
        <w:rPr>
          <w:rFonts w:ascii="Times New Roman" w:eastAsia="Times New Roman" w:hAnsi="Times New Roman" w:cs="Times New Roman"/>
          <w:sz w:val="24"/>
          <w:szCs w:val="24"/>
          <w:lang w:eastAsia="tr-TR"/>
        </w:rPr>
        <w:t xml:space="preserve"> </w:t>
      </w:r>
      <w:r w:rsidR="00423BC4" w:rsidRPr="000D6F50">
        <w:rPr>
          <w:rFonts w:ascii="Times New Roman" w:eastAsia="Times New Roman" w:hAnsi="Times New Roman" w:cs="Times New Roman"/>
          <w:sz w:val="24"/>
          <w:szCs w:val="24"/>
          <w:lang w:eastAsia="tr-TR"/>
        </w:rPr>
        <w:t>ÖEB</w:t>
      </w:r>
      <w:r w:rsidRPr="000D6F50">
        <w:rPr>
          <w:rFonts w:ascii="Times New Roman" w:eastAsia="Times New Roman" w:hAnsi="Times New Roman" w:cs="Times New Roman"/>
          <w:sz w:val="24"/>
          <w:szCs w:val="24"/>
          <w:lang w:eastAsia="tr-TR"/>
        </w:rPr>
        <w:t xml:space="preserve"> ve ekleri tutanakla iade edilir. Ayrıca </w:t>
      </w:r>
      <w:r w:rsidR="0044389F" w:rsidRPr="000D6F50">
        <w:rPr>
          <w:rFonts w:ascii="Times New Roman" w:eastAsia="Times New Roman" w:hAnsi="Times New Roman" w:cs="Times New Roman"/>
          <w:sz w:val="24"/>
          <w:szCs w:val="24"/>
          <w:lang w:eastAsia="tr-TR"/>
        </w:rPr>
        <w:t>BKMY</w:t>
      </w:r>
      <w:r w:rsidR="000D6F50">
        <w:rPr>
          <w:rFonts w:ascii="Times New Roman" w:eastAsia="Times New Roman" w:hAnsi="Times New Roman" w:cs="Times New Roman"/>
          <w:sz w:val="24"/>
          <w:szCs w:val="24"/>
          <w:lang w:eastAsia="tr-TR"/>
        </w:rPr>
        <w:t>B</w:t>
      </w:r>
      <w:r w:rsidR="0044389F" w:rsidRPr="000D6F50">
        <w:rPr>
          <w:rFonts w:ascii="Times New Roman" w:eastAsia="Times New Roman" w:hAnsi="Times New Roman" w:cs="Times New Roman"/>
          <w:sz w:val="24"/>
          <w:szCs w:val="24"/>
          <w:lang w:eastAsia="tr-TR"/>
        </w:rPr>
        <w:t>S</w:t>
      </w:r>
      <w:r w:rsidR="000D6F50">
        <w:rPr>
          <w:rFonts w:ascii="Times New Roman" w:eastAsia="Times New Roman" w:hAnsi="Times New Roman" w:cs="Times New Roman"/>
          <w:sz w:val="24"/>
          <w:szCs w:val="24"/>
          <w:lang w:eastAsia="tr-TR"/>
        </w:rPr>
        <w:t xml:space="preserve">’ </w:t>
      </w:r>
      <w:r w:rsidRPr="000D6F50">
        <w:rPr>
          <w:rFonts w:ascii="Times New Roman" w:eastAsia="Times New Roman" w:hAnsi="Times New Roman" w:cs="Times New Roman"/>
          <w:sz w:val="24"/>
          <w:szCs w:val="24"/>
          <w:lang w:eastAsia="tr-TR"/>
        </w:rPr>
        <w:t>den de iade edilir.</w:t>
      </w:r>
    </w:p>
    <w:p w:rsidR="009C5A82" w:rsidRPr="000D6F50"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0D6F50">
        <w:rPr>
          <w:rFonts w:ascii="Times New Roman" w:eastAsia="Times New Roman" w:hAnsi="Times New Roman" w:cs="Times New Roman"/>
          <w:sz w:val="24"/>
          <w:szCs w:val="24"/>
          <w:lang w:eastAsia="tr-TR"/>
        </w:rPr>
        <w:t xml:space="preserve">(8) Hata </w:t>
      </w:r>
      <w:r w:rsidR="00423BC4" w:rsidRPr="000D6F50">
        <w:rPr>
          <w:rFonts w:ascii="Times New Roman" w:eastAsia="Times New Roman" w:hAnsi="Times New Roman" w:cs="Times New Roman"/>
          <w:sz w:val="24"/>
          <w:szCs w:val="24"/>
          <w:lang w:eastAsia="tr-TR"/>
        </w:rPr>
        <w:t>yoksa</w:t>
      </w:r>
      <w:r w:rsidR="0044389F" w:rsidRPr="000D6F50">
        <w:rPr>
          <w:rFonts w:ascii="Times New Roman" w:eastAsia="Times New Roman" w:hAnsi="Times New Roman" w:cs="Times New Roman"/>
          <w:sz w:val="24"/>
          <w:szCs w:val="24"/>
          <w:lang w:eastAsia="tr-TR"/>
        </w:rPr>
        <w:t xml:space="preserve"> </w:t>
      </w:r>
      <w:r w:rsidRPr="000D6F50">
        <w:rPr>
          <w:rFonts w:ascii="Times New Roman" w:eastAsia="Times New Roman" w:hAnsi="Times New Roman" w:cs="Times New Roman"/>
          <w:sz w:val="24"/>
          <w:szCs w:val="24"/>
          <w:lang w:eastAsia="tr-TR"/>
        </w:rPr>
        <w:t>Muhasebe Yetkilisi tarafından imzalanmasından sonra</w:t>
      </w:r>
      <w:r w:rsidR="0044389F" w:rsidRPr="000D6F50">
        <w:rPr>
          <w:rFonts w:ascii="Times New Roman" w:eastAsia="Times New Roman" w:hAnsi="Times New Roman" w:cs="Times New Roman"/>
          <w:sz w:val="24"/>
          <w:szCs w:val="24"/>
          <w:lang w:eastAsia="tr-TR"/>
        </w:rPr>
        <w:t xml:space="preserve"> </w:t>
      </w:r>
      <w:r w:rsidR="00423BC4" w:rsidRPr="000D6F50">
        <w:rPr>
          <w:rFonts w:ascii="Times New Roman" w:eastAsia="Times New Roman" w:hAnsi="Times New Roman" w:cs="Times New Roman"/>
          <w:sz w:val="24"/>
          <w:szCs w:val="24"/>
          <w:lang w:eastAsia="tr-TR"/>
        </w:rPr>
        <w:t>ÖEB</w:t>
      </w:r>
      <w:r w:rsidRPr="000D6F50">
        <w:rPr>
          <w:rFonts w:ascii="Times New Roman" w:eastAsia="Times New Roman" w:hAnsi="Times New Roman" w:cs="Times New Roman"/>
          <w:sz w:val="24"/>
          <w:szCs w:val="24"/>
          <w:lang w:eastAsia="tr-TR"/>
        </w:rPr>
        <w:t>’</w:t>
      </w:r>
      <w:r w:rsidR="00FB34FE" w:rsidRPr="000D6F50">
        <w:rPr>
          <w:rFonts w:ascii="Times New Roman" w:eastAsia="Times New Roman" w:hAnsi="Times New Roman" w:cs="Times New Roman"/>
          <w:sz w:val="24"/>
          <w:szCs w:val="24"/>
          <w:lang w:eastAsia="tr-TR"/>
        </w:rPr>
        <w:t xml:space="preserve"> </w:t>
      </w:r>
      <w:r w:rsidRPr="000D6F50">
        <w:rPr>
          <w:rFonts w:ascii="Times New Roman" w:eastAsia="Times New Roman" w:hAnsi="Times New Roman" w:cs="Times New Roman"/>
          <w:sz w:val="24"/>
          <w:szCs w:val="24"/>
          <w:lang w:eastAsia="tr-TR"/>
        </w:rPr>
        <w:t>ye</w:t>
      </w:r>
      <w:r w:rsidR="0044389F" w:rsidRPr="000D6F50">
        <w:rPr>
          <w:rFonts w:ascii="Times New Roman" w:eastAsia="Times New Roman" w:hAnsi="Times New Roman" w:cs="Times New Roman"/>
          <w:sz w:val="24"/>
          <w:szCs w:val="24"/>
          <w:lang w:eastAsia="tr-TR"/>
        </w:rPr>
        <w:t xml:space="preserve"> BKMY</w:t>
      </w:r>
      <w:r w:rsidR="000D6F50">
        <w:rPr>
          <w:rFonts w:ascii="Times New Roman" w:eastAsia="Times New Roman" w:hAnsi="Times New Roman" w:cs="Times New Roman"/>
          <w:sz w:val="24"/>
          <w:szCs w:val="24"/>
          <w:lang w:eastAsia="tr-TR"/>
        </w:rPr>
        <w:t>B</w:t>
      </w:r>
      <w:r w:rsidR="0044389F" w:rsidRPr="000D6F50">
        <w:rPr>
          <w:rFonts w:ascii="Times New Roman" w:eastAsia="Times New Roman" w:hAnsi="Times New Roman" w:cs="Times New Roman"/>
          <w:sz w:val="24"/>
          <w:szCs w:val="24"/>
          <w:lang w:eastAsia="tr-TR"/>
        </w:rPr>
        <w:t>S</w:t>
      </w:r>
      <w:r w:rsidR="000151EB">
        <w:rPr>
          <w:rFonts w:ascii="Times New Roman" w:eastAsia="Times New Roman" w:hAnsi="Times New Roman" w:cs="Times New Roman"/>
          <w:sz w:val="24"/>
          <w:szCs w:val="24"/>
          <w:lang w:eastAsia="tr-TR"/>
        </w:rPr>
        <w:t xml:space="preserve">’ </w:t>
      </w:r>
      <w:r w:rsidRPr="000D6F50">
        <w:rPr>
          <w:rFonts w:ascii="Times New Roman" w:eastAsia="Times New Roman" w:hAnsi="Times New Roman" w:cs="Times New Roman"/>
          <w:sz w:val="24"/>
          <w:szCs w:val="24"/>
          <w:lang w:eastAsia="tr-TR"/>
        </w:rPr>
        <w:t>den işlem ve onay numarası alınarak işlem tamamlanır.</w:t>
      </w:r>
    </w:p>
    <w:p w:rsidR="009C5A82" w:rsidRPr="000D6F50" w:rsidRDefault="009C5A82" w:rsidP="009C5A82">
      <w:pPr>
        <w:keepNext/>
        <w:spacing w:before="240" w:after="120" w:line="360" w:lineRule="auto"/>
        <w:jc w:val="both"/>
        <w:outlineLvl w:val="1"/>
        <w:rPr>
          <w:rFonts w:ascii="Times New Roman" w:eastAsia="Calibri" w:hAnsi="Times New Roman" w:cs="Times New Roman"/>
          <w:b/>
          <w:bCs/>
          <w:iCs/>
          <w:sz w:val="24"/>
          <w:szCs w:val="24"/>
          <w:shd w:val="clear" w:color="auto" w:fill="FFFFFF"/>
        </w:rPr>
      </w:pPr>
      <w:bookmarkStart w:id="74" w:name="_Toc409431850"/>
      <w:bookmarkStart w:id="75" w:name="_Toc412126445"/>
      <w:r w:rsidRPr="000D6F50">
        <w:rPr>
          <w:rFonts w:ascii="Times New Roman" w:eastAsia="Calibri" w:hAnsi="Times New Roman" w:cs="Times New Roman"/>
          <w:b/>
          <w:bCs/>
          <w:iCs/>
          <w:sz w:val="24"/>
          <w:szCs w:val="24"/>
          <w:shd w:val="clear" w:color="auto" w:fill="FFFFFF"/>
        </w:rPr>
        <w:t>Ön Ödeme İşlemleri Süreci</w:t>
      </w:r>
      <w:bookmarkEnd w:id="74"/>
      <w:bookmarkEnd w:id="75"/>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b/>
          <w:sz w:val="24"/>
          <w:szCs w:val="24"/>
        </w:rPr>
        <w:t>MADDE 9-</w:t>
      </w:r>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(1) Ön ödemeyle ilgili olarak muhasebe birimine gelen evrak değerlendirilerek kontrol edilir.</w:t>
      </w:r>
      <w:r w:rsidR="00FB34FE" w:rsidRPr="000D6F50">
        <w:rPr>
          <w:rFonts w:ascii="Times New Roman" w:eastAsia="Calibri" w:hAnsi="Times New Roman" w:cs="Times New Roman"/>
          <w:sz w:val="24"/>
          <w:szCs w:val="24"/>
        </w:rPr>
        <w:t xml:space="preserve"> </w:t>
      </w:r>
      <w:r w:rsidRPr="000D6F50">
        <w:rPr>
          <w:rFonts w:ascii="Times New Roman" w:eastAsia="Times New Roman" w:hAnsi="Times New Roman" w:cs="Times New Roman"/>
          <w:sz w:val="24"/>
          <w:szCs w:val="24"/>
          <w:lang w:eastAsia="tr-TR"/>
        </w:rPr>
        <w:t>Hata varsa; evrak tutanakla iade edilir.</w:t>
      </w:r>
    </w:p>
    <w:p w:rsidR="009C5A82" w:rsidRPr="000D6F50"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0D6F50">
        <w:rPr>
          <w:rFonts w:ascii="Times New Roman" w:eastAsia="Times New Roman" w:hAnsi="Times New Roman" w:cs="Times New Roman"/>
          <w:sz w:val="24"/>
          <w:szCs w:val="24"/>
          <w:lang w:eastAsia="tr-TR"/>
        </w:rPr>
        <w:t>(2) Ön ödeme yapılmasıyla ilgili evrakın Muhasebe Yetkilisi</w:t>
      </w:r>
      <w:r w:rsidR="00FB34FE" w:rsidRPr="000D6F50">
        <w:rPr>
          <w:rFonts w:ascii="Times New Roman" w:eastAsia="Times New Roman" w:hAnsi="Times New Roman" w:cs="Times New Roman"/>
          <w:sz w:val="24"/>
          <w:szCs w:val="24"/>
          <w:lang w:eastAsia="tr-TR"/>
        </w:rPr>
        <w:t xml:space="preserve"> </w:t>
      </w:r>
      <w:r w:rsidRPr="000D6F50">
        <w:rPr>
          <w:rFonts w:ascii="Times New Roman" w:eastAsia="Times New Roman" w:hAnsi="Times New Roman" w:cs="Times New Roman"/>
          <w:sz w:val="24"/>
          <w:szCs w:val="24"/>
          <w:lang w:eastAsia="tr-TR"/>
        </w:rPr>
        <w:t xml:space="preserve">tarafından imzalanmasından sonra </w:t>
      </w:r>
      <w:r w:rsidR="0044389F" w:rsidRPr="000D6F50">
        <w:rPr>
          <w:rFonts w:ascii="Times New Roman" w:eastAsia="Times New Roman" w:hAnsi="Times New Roman" w:cs="Times New Roman"/>
          <w:sz w:val="24"/>
          <w:szCs w:val="24"/>
          <w:lang w:eastAsia="tr-TR"/>
        </w:rPr>
        <w:t>BKMY</w:t>
      </w:r>
      <w:r w:rsidR="001C3725">
        <w:rPr>
          <w:rFonts w:ascii="Times New Roman" w:eastAsia="Times New Roman" w:hAnsi="Times New Roman" w:cs="Times New Roman"/>
          <w:sz w:val="24"/>
          <w:szCs w:val="24"/>
          <w:lang w:eastAsia="tr-TR"/>
        </w:rPr>
        <w:t>B</w:t>
      </w:r>
      <w:r w:rsidR="0044389F" w:rsidRPr="000D6F50">
        <w:rPr>
          <w:rFonts w:ascii="Times New Roman" w:eastAsia="Times New Roman" w:hAnsi="Times New Roman" w:cs="Times New Roman"/>
          <w:sz w:val="24"/>
          <w:szCs w:val="24"/>
          <w:lang w:eastAsia="tr-TR"/>
        </w:rPr>
        <w:t>S</w:t>
      </w:r>
      <w:r w:rsidR="00A511C1">
        <w:rPr>
          <w:rFonts w:ascii="Times New Roman" w:eastAsia="Times New Roman" w:hAnsi="Times New Roman" w:cs="Times New Roman"/>
          <w:sz w:val="24"/>
          <w:szCs w:val="24"/>
          <w:lang w:eastAsia="tr-TR"/>
        </w:rPr>
        <w:t xml:space="preserve">’ </w:t>
      </w:r>
      <w:r w:rsidRPr="000D6F50">
        <w:rPr>
          <w:rFonts w:ascii="Times New Roman" w:eastAsia="Times New Roman" w:hAnsi="Times New Roman" w:cs="Times New Roman"/>
          <w:sz w:val="24"/>
          <w:szCs w:val="24"/>
          <w:lang w:eastAsia="tr-TR"/>
        </w:rPr>
        <w:t>den işlem ve onay numarası alınarak ön ödeme işlemi tamamlanır.</w:t>
      </w:r>
    </w:p>
    <w:p w:rsidR="009C5A82" w:rsidRPr="000D6F50"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0D6F50">
        <w:rPr>
          <w:rFonts w:ascii="Times New Roman" w:eastAsia="Times New Roman" w:hAnsi="Times New Roman" w:cs="Times New Roman"/>
          <w:sz w:val="24"/>
          <w:szCs w:val="24"/>
          <w:lang w:eastAsia="tr-TR"/>
        </w:rPr>
        <w:t>(3) Ön ödeme mahsubuyla ilgili evrakla ilgili olarak mahsubun</w:t>
      </w:r>
      <w:r w:rsidR="00B90847" w:rsidRPr="000D6F50">
        <w:rPr>
          <w:rFonts w:ascii="Times New Roman" w:eastAsia="Times New Roman" w:hAnsi="Times New Roman" w:cs="Times New Roman"/>
          <w:sz w:val="24"/>
          <w:szCs w:val="24"/>
          <w:lang w:eastAsia="tr-TR"/>
        </w:rPr>
        <w:t xml:space="preserve"> </w:t>
      </w:r>
      <w:r w:rsidRPr="000D6F50">
        <w:rPr>
          <w:rFonts w:ascii="Times New Roman" w:eastAsia="Times New Roman" w:hAnsi="Times New Roman" w:cs="Times New Roman"/>
          <w:sz w:val="24"/>
          <w:szCs w:val="24"/>
          <w:lang w:eastAsia="tr-TR"/>
        </w:rPr>
        <w:t>süresinde yapılıp yapılmadığı kontrol edilir. Süresinde yapılmayan mahsuplar Kişilerden Alacaklar hesabına aktarılır.</w:t>
      </w:r>
    </w:p>
    <w:p w:rsidR="009C5A82" w:rsidRPr="000D6F50"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0D6F50">
        <w:rPr>
          <w:rFonts w:ascii="Times New Roman" w:eastAsia="Times New Roman" w:hAnsi="Times New Roman" w:cs="Times New Roman"/>
          <w:sz w:val="24"/>
          <w:szCs w:val="24"/>
          <w:lang w:eastAsia="tr-TR"/>
        </w:rPr>
        <w:t>(4) Süresinde yapılan mahsuplarda ise;</w:t>
      </w:r>
      <w:r w:rsidR="00FB34FE" w:rsidRPr="000D6F50">
        <w:rPr>
          <w:rFonts w:ascii="Times New Roman" w:eastAsia="Times New Roman" w:hAnsi="Times New Roman" w:cs="Times New Roman"/>
          <w:sz w:val="24"/>
          <w:szCs w:val="24"/>
          <w:lang w:eastAsia="tr-TR"/>
        </w:rPr>
        <w:t xml:space="preserve"> </w:t>
      </w:r>
      <w:r w:rsidRPr="000D6F50">
        <w:rPr>
          <w:rFonts w:ascii="Times New Roman" w:eastAsia="Times New Roman" w:hAnsi="Times New Roman" w:cs="Times New Roman"/>
          <w:sz w:val="24"/>
          <w:szCs w:val="24"/>
          <w:lang w:eastAsia="tr-TR"/>
        </w:rPr>
        <w:t xml:space="preserve">kullanılmayan ön ödeme artığı olup olmadığı değerlendirilir. Ön ödeme artığı </w:t>
      </w:r>
      <w:r w:rsidR="00423BC4" w:rsidRPr="000D6F50">
        <w:rPr>
          <w:rFonts w:ascii="Times New Roman" w:eastAsia="Times New Roman" w:hAnsi="Times New Roman" w:cs="Times New Roman"/>
          <w:sz w:val="24"/>
          <w:szCs w:val="24"/>
          <w:lang w:eastAsia="tr-TR"/>
        </w:rPr>
        <w:t>yoksa</w:t>
      </w:r>
      <w:r w:rsidR="00B90847" w:rsidRPr="000D6F50">
        <w:rPr>
          <w:rFonts w:ascii="Times New Roman" w:eastAsia="Times New Roman" w:hAnsi="Times New Roman" w:cs="Times New Roman"/>
          <w:sz w:val="24"/>
          <w:szCs w:val="24"/>
          <w:lang w:eastAsia="tr-TR"/>
        </w:rPr>
        <w:t xml:space="preserve"> </w:t>
      </w:r>
      <w:r w:rsidR="00423BC4" w:rsidRPr="000D6F50">
        <w:rPr>
          <w:rFonts w:ascii="Times New Roman" w:eastAsia="Times New Roman" w:hAnsi="Times New Roman" w:cs="Times New Roman"/>
          <w:sz w:val="24"/>
          <w:szCs w:val="24"/>
          <w:lang w:eastAsia="tr-TR"/>
        </w:rPr>
        <w:t>ÖEB</w:t>
      </w:r>
      <w:r w:rsidRPr="000D6F50">
        <w:rPr>
          <w:rFonts w:ascii="Times New Roman" w:eastAsia="Times New Roman" w:hAnsi="Times New Roman" w:cs="Times New Roman"/>
          <w:sz w:val="24"/>
          <w:szCs w:val="24"/>
          <w:lang w:eastAsia="tr-TR"/>
        </w:rPr>
        <w:t xml:space="preserve"> onaylanarak mahsup işlemi tamamlanır.</w:t>
      </w:r>
    </w:p>
    <w:p w:rsidR="009C5A82" w:rsidRPr="000D6F50"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0D6F50">
        <w:rPr>
          <w:rFonts w:ascii="Times New Roman" w:eastAsia="Times New Roman" w:hAnsi="Times New Roman" w:cs="Times New Roman"/>
          <w:sz w:val="24"/>
          <w:szCs w:val="24"/>
          <w:lang w:eastAsia="tr-TR"/>
        </w:rPr>
        <w:t>(5) Ön ödeme artığının olması durumunda ise;</w:t>
      </w:r>
      <w:r w:rsidR="00B90847" w:rsidRPr="000D6F50">
        <w:rPr>
          <w:rFonts w:ascii="Times New Roman" w:eastAsia="Times New Roman" w:hAnsi="Times New Roman" w:cs="Times New Roman"/>
          <w:sz w:val="24"/>
          <w:szCs w:val="24"/>
          <w:lang w:eastAsia="tr-TR"/>
        </w:rPr>
        <w:t xml:space="preserve"> </w:t>
      </w:r>
      <w:r w:rsidRPr="000D6F50">
        <w:rPr>
          <w:rFonts w:ascii="Times New Roman" w:eastAsia="Times New Roman" w:hAnsi="Times New Roman" w:cs="Times New Roman"/>
          <w:sz w:val="24"/>
          <w:szCs w:val="24"/>
          <w:lang w:eastAsia="tr-TR"/>
        </w:rPr>
        <w:t>verilen ön ödemeden düşülmek üzere ön ödeme artığıyla ilgili</w:t>
      </w:r>
      <w:r w:rsidR="00FB34FE" w:rsidRPr="000D6F50">
        <w:rPr>
          <w:rFonts w:ascii="Times New Roman" w:eastAsia="Times New Roman" w:hAnsi="Times New Roman" w:cs="Times New Roman"/>
          <w:sz w:val="24"/>
          <w:szCs w:val="24"/>
          <w:lang w:eastAsia="tr-TR"/>
        </w:rPr>
        <w:t xml:space="preserve"> </w:t>
      </w:r>
      <w:r w:rsidR="004B0D71" w:rsidRPr="000D6F50">
        <w:rPr>
          <w:rFonts w:ascii="Times New Roman" w:eastAsia="Times New Roman" w:hAnsi="Times New Roman" w:cs="Times New Roman"/>
          <w:sz w:val="24"/>
          <w:szCs w:val="24"/>
          <w:lang w:eastAsia="tr-TR"/>
        </w:rPr>
        <w:t>MİF</w:t>
      </w:r>
      <w:r w:rsidRPr="000D6F50">
        <w:rPr>
          <w:rFonts w:ascii="Times New Roman" w:eastAsia="Times New Roman" w:hAnsi="Times New Roman" w:cs="Times New Roman"/>
          <w:sz w:val="24"/>
          <w:szCs w:val="24"/>
          <w:lang w:eastAsia="tr-TR"/>
        </w:rPr>
        <w:t>’</w:t>
      </w:r>
      <w:r w:rsidR="004B0D71" w:rsidRPr="000D6F50">
        <w:rPr>
          <w:rFonts w:ascii="Times New Roman" w:eastAsia="Times New Roman" w:hAnsi="Times New Roman" w:cs="Times New Roman"/>
          <w:sz w:val="24"/>
          <w:szCs w:val="24"/>
          <w:lang w:eastAsia="tr-TR"/>
        </w:rPr>
        <w:t xml:space="preserve"> </w:t>
      </w:r>
      <w:r w:rsidRPr="000D6F50">
        <w:rPr>
          <w:rFonts w:ascii="Times New Roman" w:eastAsia="Times New Roman" w:hAnsi="Times New Roman" w:cs="Times New Roman"/>
          <w:sz w:val="24"/>
          <w:szCs w:val="24"/>
          <w:lang w:eastAsia="tr-TR"/>
        </w:rPr>
        <w:t>in</w:t>
      </w:r>
      <w:r w:rsidR="004B0D71" w:rsidRPr="000D6F50">
        <w:rPr>
          <w:rFonts w:ascii="Times New Roman" w:eastAsia="Times New Roman" w:hAnsi="Times New Roman" w:cs="Times New Roman"/>
          <w:sz w:val="24"/>
          <w:szCs w:val="24"/>
          <w:lang w:eastAsia="tr-TR"/>
        </w:rPr>
        <w:t xml:space="preserve"> ve ÖEB</w:t>
      </w:r>
      <w:r w:rsidRPr="000D6F50">
        <w:rPr>
          <w:rFonts w:ascii="Times New Roman" w:eastAsia="Times New Roman" w:hAnsi="Times New Roman" w:cs="Times New Roman"/>
          <w:sz w:val="24"/>
          <w:szCs w:val="24"/>
          <w:lang w:eastAsia="tr-TR"/>
        </w:rPr>
        <w:t xml:space="preserve"> mahsubunun Muhasebe Yetkilisince imzalanması sonucu onaylanarak mahsup işlemi tamamlanır.</w:t>
      </w:r>
    </w:p>
    <w:p w:rsidR="009C5A82" w:rsidRPr="000D6F50" w:rsidRDefault="009C5A82" w:rsidP="009C5A82">
      <w:pPr>
        <w:keepNext/>
        <w:spacing w:before="240" w:after="120" w:line="360" w:lineRule="auto"/>
        <w:jc w:val="both"/>
        <w:outlineLvl w:val="1"/>
        <w:rPr>
          <w:rFonts w:ascii="Times New Roman" w:eastAsia="Calibri" w:hAnsi="Times New Roman" w:cs="Times New Roman"/>
          <w:b/>
          <w:bCs/>
          <w:iCs/>
          <w:sz w:val="24"/>
          <w:szCs w:val="24"/>
          <w:shd w:val="clear" w:color="auto" w:fill="FFFFFF"/>
        </w:rPr>
      </w:pPr>
      <w:bookmarkStart w:id="76" w:name="_Toc409431851"/>
      <w:bookmarkStart w:id="77" w:name="_Toc412126446"/>
      <w:r w:rsidRPr="000D6F50">
        <w:rPr>
          <w:rFonts w:ascii="Times New Roman" w:eastAsia="Calibri" w:hAnsi="Times New Roman" w:cs="Times New Roman"/>
          <w:b/>
          <w:bCs/>
          <w:iCs/>
          <w:sz w:val="24"/>
          <w:szCs w:val="24"/>
          <w:shd w:val="clear" w:color="auto" w:fill="FFFFFF"/>
        </w:rPr>
        <w:t>Bütçe Gelirlerinden Ret ve İade İşlemleri Süreci</w:t>
      </w:r>
      <w:bookmarkEnd w:id="76"/>
      <w:bookmarkEnd w:id="77"/>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b/>
          <w:sz w:val="24"/>
          <w:szCs w:val="24"/>
        </w:rPr>
        <w:t>MADDE 10-</w:t>
      </w:r>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(1) Muhasebe birimine gelen ilgili kurum yazısı veya dilekçe ekleriyle birlikte kontrol edilir.</w:t>
      </w:r>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(2) Evrak hatalı ise; ilgilisine yazıyla iade edilir.</w:t>
      </w:r>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(3) Evrakta hata </w:t>
      </w:r>
      <w:r w:rsidR="004B0D71" w:rsidRPr="000D6F50">
        <w:rPr>
          <w:rFonts w:ascii="Times New Roman" w:eastAsia="Calibri" w:hAnsi="Times New Roman" w:cs="Times New Roman"/>
          <w:sz w:val="24"/>
          <w:szCs w:val="24"/>
        </w:rPr>
        <w:t>yoksa</w:t>
      </w:r>
      <w:r w:rsidR="00FB34FE" w:rsidRPr="000D6F50">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Düzeltme ve İade Belgesi düzenlenerek yetkililerce imzalanır.</w:t>
      </w:r>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(4) </w:t>
      </w:r>
      <w:r w:rsidR="0044389F" w:rsidRPr="000D6F50">
        <w:rPr>
          <w:rFonts w:ascii="Times New Roman" w:eastAsia="Calibri" w:hAnsi="Times New Roman" w:cs="Times New Roman"/>
          <w:sz w:val="24"/>
          <w:szCs w:val="24"/>
        </w:rPr>
        <w:t>BKMY</w:t>
      </w:r>
      <w:r w:rsidR="001C6DFA">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151EB">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den ret ve iade</w:t>
      </w:r>
      <w:r w:rsidR="004B0D71" w:rsidRPr="000D6F50">
        <w:rPr>
          <w:rFonts w:ascii="Times New Roman" w:eastAsia="Calibri" w:hAnsi="Times New Roman" w:cs="Times New Roman"/>
          <w:sz w:val="24"/>
          <w:szCs w:val="24"/>
        </w:rPr>
        <w:t>yle ilgili olarak düzenlenen MİF</w:t>
      </w:r>
      <w:r w:rsidRPr="000D6F50">
        <w:rPr>
          <w:rFonts w:ascii="Times New Roman" w:eastAsia="Calibri" w:hAnsi="Times New Roman" w:cs="Times New Roman"/>
          <w:sz w:val="24"/>
          <w:szCs w:val="24"/>
        </w:rPr>
        <w:t>’</w:t>
      </w:r>
      <w:r w:rsidR="004B0D71" w:rsidRPr="000D6F50">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in Muhasebe Yetkilisi tarafından onaylanmasıyla işlem tamamlanır.</w:t>
      </w:r>
    </w:p>
    <w:p w:rsidR="009C5A82" w:rsidRPr="000D6F50" w:rsidRDefault="009C5A82" w:rsidP="009C5A82">
      <w:pPr>
        <w:keepNext/>
        <w:spacing w:before="240" w:after="120" w:line="360" w:lineRule="auto"/>
        <w:jc w:val="both"/>
        <w:outlineLvl w:val="1"/>
        <w:rPr>
          <w:rFonts w:ascii="Times New Roman" w:eastAsia="Calibri" w:hAnsi="Times New Roman" w:cs="Times New Roman"/>
          <w:b/>
          <w:bCs/>
          <w:iCs/>
          <w:sz w:val="24"/>
          <w:szCs w:val="24"/>
          <w:shd w:val="clear" w:color="auto" w:fill="FFFFFF"/>
        </w:rPr>
      </w:pPr>
      <w:bookmarkStart w:id="78" w:name="_Toc409431852"/>
      <w:bookmarkStart w:id="79" w:name="_Toc412126447"/>
      <w:r w:rsidRPr="000D6F50">
        <w:rPr>
          <w:rFonts w:ascii="Times New Roman" w:eastAsia="Calibri" w:hAnsi="Times New Roman" w:cs="Times New Roman"/>
          <w:b/>
          <w:bCs/>
          <w:iCs/>
          <w:sz w:val="24"/>
          <w:szCs w:val="24"/>
          <w:shd w:val="clear" w:color="auto" w:fill="FFFFFF"/>
        </w:rPr>
        <w:t>Ödenek İşlemleri Süreci</w:t>
      </w:r>
      <w:bookmarkEnd w:id="78"/>
      <w:bookmarkEnd w:id="79"/>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b/>
          <w:sz w:val="24"/>
          <w:szCs w:val="24"/>
        </w:rPr>
        <w:t>MADDE 11-</w:t>
      </w:r>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(1) Harcama birimlerince </w:t>
      </w:r>
      <w:r w:rsidR="0044389F" w:rsidRPr="000D6F50">
        <w:rPr>
          <w:rFonts w:ascii="Times New Roman" w:eastAsia="Calibri" w:hAnsi="Times New Roman" w:cs="Times New Roman"/>
          <w:sz w:val="24"/>
          <w:szCs w:val="24"/>
        </w:rPr>
        <w:t xml:space="preserve">talep </w:t>
      </w:r>
      <w:r w:rsidRPr="000D6F50">
        <w:rPr>
          <w:rFonts w:ascii="Times New Roman" w:eastAsia="Calibri" w:hAnsi="Times New Roman" w:cs="Times New Roman"/>
          <w:sz w:val="24"/>
          <w:szCs w:val="24"/>
        </w:rPr>
        <w:t xml:space="preserve">edilen ödenek </w:t>
      </w:r>
      <w:r w:rsidR="0044389F" w:rsidRPr="000D6F50">
        <w:rPr>
          <w:rFonts w:ascii="Times New Roman" w:eastAsia="Calibri" w:hAnsi="Times New Roman" w:cs="Times New Roman"/>
          <w:sz w:val="24"/>
          <w:szCs w:val="24"/>
        </w:rPr>
        <w:t>BKMY</w:t>
      </w:r>
      <w:r w:rsidR="000D6F50">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D6F50">
        <w:rPr>
          <w:rFonts w:ascii="Times New Roman" w:eastAsia="Calibri" w:hAnsi="Times New Roman" w:cs="Times New Roman"/>
          <w:sz w:val="24"/>
          <w:szCs w:val="24"/>
        </w:rPr>
        <w:t>’</w:t>
      </w:r>
      <w:r w:rsidR="004B0D71" w:rsidRPr="000D6F50">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den kontrol edilir.</w:t>
      </w:r>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(3) Gelen ödenek </w:t>
      </w:r>
      <w:r w:rsidR="0044389F" w:rsidRPr="000D6F50">
        <w:rPr>
          <w:rFonts w:ascii="Times New Roman" w:eastAsia="Calibri" w:hAnsi="Times New Roman" w:cs="Times New Roman"/>
          <w:sz w:val="24"/>
          <w:szCs w:val="24"/>
        </w:rPr>
        <w:t>BKMY</w:t>
      </w:r>
      <w:r w:rsidR="000D6F50">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Pr="000D6F50">
        <w:rPr>
          <w:rFonts w:ascii="Times New Roman" w:eastAsia="Calibri" w:hAnsi="Times New Roman" w:cs="Times New Roman"/>
          <w:sz w:val="24"/>
          <w:szCs w:val="24"/>
        </w:rPr>
        <w:t xml:space="preserve"> üzerinden Ödenek Gönderme Belgesi</w:t>
      </w:r>
      <w:r w:rsidR="0044389F" w:rsidRPr="000D6F50">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ile muhasebeleştirilerek işlem tamamlanır.</w:t>
      </w:r>
    </w:p>
    <w:p w:rsidR="009C5A82" w:rsidRPr="000D6F50" w:rsidRDefault="009C5A82" w:rsidP="009C5A82">
      <w:pPr>
        <w:keepNext/>
        <w:spacing w:before="240" w:after="120" w:line="360" w:lineRule="auto"/>
        <w:jc w:val="both"/>
        <w:outlineLvl w:val="1"/>
        <w:rPr>
          <w:rFonts w:ascii="Times New Roman" w:eastAsia="Calibri" w:hAnsi="Times New Roman" w:cs="Times New Roman"/>
          <w:b/>
          <w:bCs/>
          <w:iCs/>
          <w:sz w:val="24"/>
          <w:szCs w:val="24"/>
          <w:shd w:val="clear" w:color="auto" w:fill="FFFFFF"/>
        </w:rPr>
      </w:pPr>
      <w:bookmarkStart w:id="80" w:name="_Toc409431853"/>
      <w:bookmarkStart w:id="81" w:name="_Toc412126448"/>
      <w:r w:rsidRPr="000D6F50">
        <w:rPr>
          <w:rFonts w:ascii="Times New Roman" w:eastAsia="Calibri" w:hAnsi="Times New Roman" w:cs="Times New Roman"/>
          <w:b/>
          <w:bCs/>
          <w:iCs/>
          <w:sz w:val="24"/>
          <w:szCs w:val="24"/>
          <w:shd w:val="clear" w:color="auto" w:fill="FFFFFF"/>
        </w:rPr>
        <w:lastRenderedPageBreak/>
        <w:t>Teminat Mektupları Süreci</w:t>
      </w:r>
      <w:bookmarkEnd w:id="80"/>
      <w:bookmarkEnd w:id="81"/>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b/>
          <w:sz w:val="24"/>
          <w:szCs w:val="24"/>
        </w:rPr>
        <w:t>MADDE 12-</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(1) Muhasebe birimine gelen teminat mektubu geçici, kesin veya ek teminat olma durumuna göre </w:t>
      </w:r>
      <w:proofErr w:type="spellStart"/>
      <w:r w:rsidR="0044389F" w:rsidRPr="000D6F50">
        <w:rPr>
          <w:rFonts w:ascii="Times New Roman" w:eastAsia="Calibri" w:hAnsi="Times New Roman" w:cs="Times New Roman"/>
          <w:sz w:val="24"/>
          <w:szCs w:val="24"/>
        </w:rPr>
        <w:t>BKMY</w:t>
      </w:r>
      <w:r w:rsidR="001C3725">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1C3725">
        <w:rPr>
          <w:rFonts w:ascii="Times New Roman" w:eastAsia="Calibri" w:hAnsi="Times New Roman" w:cs="Times New Roman"/>
          <w:sz w:val="24"/>
          <w:szCs w:val="24"/>
        </w:rPr>
        <w:t>’</w:t>
      </w:r>
      <w:r w:rsidR="00423BC4" w:rsidRPr="000D6F50">
        <w:rPr>
          <w:rFonts w:ascii="Times New Roman" w:eastAsia="Calibri" w:hAnsi="Times New Roman" w:cs="Times New Roman"/>
          <w:sz w:val="24"/>
          <w:szCs w:val="24"/>
        </w:rPr>
        <w:t>den</w:t>
      </w:r>
      <w:proofErr w:type="spellEnd"/>
      <w:r w:rsidR="00423BC4" w:rsidRPr="000D6F50">
        <w:rPr>
          <w:rFonts w:ascii="Times New Roman" w:eastAsia="Calibri" w:hAnsi="Times New Roman" w:cs="Times New Roman"/>
          <w:sz w:val="24"/>
          <w:szCs w:val="24"/>
        </w:rPr>
        <w:t xml:space="preserve"> MİF</w:t>
      </w:r>
      <w:r w:rsidRPr="000D6F50">
        <w:rPr>
          <w:rFonts w:ascii="Times New Roman" w:eastAsia="Calibri" w:hAnsi="Times New Roman" w:cs="Times New Roman"/>
          <w:sz w:val="24"/>
          <w:szCs w:val="24"/>
        </w:rPr>
        <w:t xml:space="preserve"> düzenlenmek suretiyle veznede muhafaza edilmek üzere muhasebeleştirilir.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(2) 15 sıra sayılı Muhasebat Genel Müdürlüğü Tebliği gereği yılda iki kez teminat mektubuyla ilgili işin devam edip etmediği araştırılır.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(3) Sözleşmeye göre tamamlanan işle ilgili kurumun Alındı Belgesini</w:t>
      </w:r>
      <w:r w:rsidR="001C6DFA">
        <w:rPr>
          <w:rFonts w:ascii="Times New Roman" w:eastAsia="Calibri" w:hAnsi="Times New Roman" w:cs="Times New Roman"/>
          <w:sz w:val="24"/>
          <w:szCs w:val="24"/>
        </w:rPr>
        <w:t>n aslının, Vergi borcunun ve SGK</w:t>
      </w:r>
      <w:r w:rsidRPr="000D6F50">
        <w:rPr>
          <w:rFonts w:ascii="Times New Roman" w:eastAsia="Calibri" w:hAnsi="Times New Roman" w:cs="Times New Roman"/>
          <w:sz w:val="24"/>
          <w:szCs w:val="24"/>
        </w:rPr>
        <w:t xml:space="preserve"> borcunun olmadığına dair belgelerin ekinde bulunduğu yazısına istinaden teminat mektubu iade edilir.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(4) </w:t>
      </w:r>
      <w:r w:rsidR="000D6F50">
        <w:rPr>
          <w:rFonts w:ascii="Times New Roman" w:eastAsia="Calibri" w:hAnsi="Times New Roman" w:cs="Times New Roman"/>
          <w:sz w:val="24"/>
          <w:szCs w:val="24"/>
        </w:rPr>
        <w:t>Ha</w:t>
      </w:r>
      <w:r w:rsidR="000D6F50" w:rsidRPr="000D6F50">
        <w:rPr>
          <w:rFonts w:ascii="Times New Roman" w:eastAsia="Calibri" w:hAnsi="Times New Roman" w:cs="Times New Roman"/>
          <w:sz w:val="24"/>
          <w:szCs w:val="24"/>
        </w:rPr>
        <w:t>k</w:t>
      </w:r>
      <w:r w:rsidR="000D6F50">
        <w:rPr>
          <w:rFonts w:ascii="Times New Roman" w:eastAsia="Calibri" w:hAnsi="Times New Roman" w:cs="Times New Roman"/>
          <w:sz w:val="24"/>
          <w:szCs w:val="24"/>
        </w:rPr>
        <w:t xml:space="preserve"> </w:t>
      </w:r>
      <w:r w:rsidR="000D6F50" w:rsidRPr="000D6F50">
        <w:rPr>
          <w:rFonts w:ascii="Times New Roman" w:eastAsia="Calibri" w:hAnsi="Times New Roman" w:cs="Times New Roman"/>
          <w:sz w:val="24"/>
          <w:szCs w:val="24"/>
        </w:rPr>
        <w:t>ediş</w:t>
      </w:r>
      <w:r w:rsidR="001C6DFA">
        <w:rPr>
          <w:rFonts w:ascii="Times New Roman" w:eastAsia="Calibri" w:hAnsi="Times New Roman" w:cs="Times New Roman"/>
          <w:sz w:val="24"/>
          <w:szCs w:val="24"/>
        </w:rPr>
        <w:t xml:space="preserve"> sahibinin Vergi, SGK</w:t>
      </w:r>
      <w:r w:rsidRPr="000D6F50">
        <w:rPr>
          <w:rFonts w:ascii="Times New Roman" w:eastAsia="Calibri" w:hAnsi="Times New Roman" w:cs="Times New Roman"/>
          <w:sz w:val="24"/>
          <w:szCs w:val="24"/>
        </w:rPr>
        <w:t xml:space="preserve"> borcu gibi borçlarının bulunduğunun ilgili kurum yazısıyla bildirilmesi durumunda teminat mektubu borca mahsup edilir.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(5) Sözleşmeye uygun olarak yapılmayan işlerle ilgili olarak kurumun yazı ile talep etmesi durumunda teminat mektubu nakde çevrilerek gelir kaydedilir.</w:t>
      </w:r>
    </w:p>
    <w:p w:rsidR="009C5A82" w:rsidRPr="000D6F50" w:rsidRDefault="009C5A82" w:rsidP="009C5A82">
      <w:pPr>
        <w:keepNext/>
        <w:spacing w:before="240" w:after="120" w:line="360" w:lineRule="auto"/>
        <w:jc w:val="both"/>
        <w:outlineLvl w:val="1"/>
        <w:rPr>
          <w:rFonts w:ascii="Times New Roman" w:eastAsia="Calibri" w:hAnsi="Times New Roman" w:cs="Times New Roman"/>
          <w:b/>
          <w:bCs/>
          <w:iCs/>
          <w:sz w:val="24"/>
          <w:szCs w:val="24"/>
          <w:shd w:val="clear" w:color="auto" w:fill="FFFFFF"/>
        </w:rPr>
      </w:pPr>
      <w:bookmarkStart w:id="82" w:name="_Toc409431854"/>
      <w:bookmarkStart w:id="83" w:name="_Toc412126449"/>
      <w:r w:rsidRPr="000D6F50">
        <w:rPr>
          <w:rFonts w:ascii="Times New Roman" w:eastAsia="Calibri" w:hAnsi="Times New Roman" w:cs="Times New Roman"/>
          <w:b/>
          <w:bCs/>
          <w:iCs/>
          <w:sz w:val="24"/>
          <w:szCs w:val="24"/>
          <w:shd w:val="clear" w:color="auto" w:fill="FFFFFF"/>
        </w:rPr>
        <w:t xml:space="preserve">Değerli </w:t>
      </w:r>
      <w:r w:rsidR="000D6F50" w:rsidRPr="000D6F50">
        <w:rPr>
          <w:rFonts w:ascii="Times New Roman" w:eastAsia="Calibri" w:hAnsi="Times New Roman" w:cs="Times New Roman"/>
          <w:b/>
          <w:bCs/>
          <w:iCs/>
          <w:sz w:val="24"/>
          <w:szCs w:val="24"/>
          <w:shd w:val="clear" w:color="auto" w:fill="FFFFFF"/>
        </w:rPr>
        <w:t>Kâğıt</w:t>
      </w:r>
      <w:r w:rsidRPr="000D6F50">
        <w:rPr>
          <w:rFonts w:ascii="Times New Roman" w:eastAsia="Calibri" w:hAnsi="Times New Roman" w:cs="Times New Roman"/>
          <w:b/>
          <w:bCs/>
          <w:iCs/>
          <w:sz w:val="24"/>
          <w:szCs w:val="24"/>
          <w:shd w:val="clear" w:color="auto" w:fill="FFFFFF"/>
        </w:rPr>
        <w:t xml:space="preserve"> İşlemleri Süreci</w:t>
      </w:r>
      <w:bookmarkEnd w:id="82"/>
      <w:bookmarkEnd w:id="83"/>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b/>
          <w:sz w:val="24"/>
          <w:szCs w:val="24"/>
        </w:rPr>
        <w:t>MADDE 13-</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(1) İhtiyaçlar gereği Darphane ve Damga Matbaası Saymanlık Müdürlüğünden değerli </w:t>
      </w:r>
      <w:r w:rsidR="000D6F50" w:rsidRPr="000D6F50">
        <w:rPr>
          <w:rFonts w:ascii="Times New Roman" w:eastAsia="Calibri" w:hAnsi="Times New Roman" w:cs="Times New Roman"/>
          <w:sz w:val="24"/>
          <w:szCs w:val="24"/>
        </w:rPr>
        <w:t>kâğıtlar</w:t>
      </w:r>
      <w:r w:rsidRPr="000D6F50">
        <w:rPr>
          <w:rFonts w:ascii="Times New Roman" w:eastAsia="Calibri" w:hAnsi="Times New Roman" w:cs="Times New Roman"/>
          <w:sz w:val="24"/>
          <w:szCs w:val="24"/>
        </w:rPr>
        <w:t xml:space="preserve"> talep edilir.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(2) Darphane ve Damga Matbaasından gelen, Darphane ve Damga Matbaasına iade edilmek üzere alınan, bedel artışı olan ve ambar sayımında fazla çıkan değerli </w:t>
      </w:r>
      <w:r w:rsidR="000D6F50" w:rsidRPr="000D6F50">
        <w:rPr>
          <w:rFonts w:ascii="Times New Roman" w:eastAsia="Calibri" w:hAnsi="Times New Roman" w:cs="Times New Roman"/>
          <w:sz w:val="24"/>
          <w:szCs w:val="24"/>
        </w:rPr>
        <w:t>kâğıtlar</w:t>
      </w:r>
      <w:r w:rsidRPr="000D6F50">
        <w:rPr>
          <w:rFonts w:ascii="Times New Roman" w:eastAsia="Calibri" w:hAnsi="Times New Roman" w:cs="Times New Roman"/>
          <w:sz w:val="24"/>
          <w:szCs w:val="24"/>
        </w:rPr>
        <w:t xml:space="preserve"> </w:t>
      </w:r>
      <w:r w:rsidR="0044389F" w:rsidRPr="000D6F50">
        <w:rPr>
          <w:rFonts w:ascii="Times New Roman" w:eastAsia="Calibri" w:hAnsi="Times New Roman" w:cs="Times New Roman"/>
          <w:sz w:val="24"/>
          <w:szCs w:val="24"/>
        </w:rPr>
        <w:t>BKMY</w:t>
      </w:r>
      <w:r w:rsidR="000D6F50">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D6F50">
        <w:rPr>
          <w:rFonts w:ascii="Times New Roman" w:eastAsia="Calibri" w:hAnsi="Times New Roman" w:cs="Times New Roman"/>
          <w:sz w:val="24"/>
          <w:szCs w:val="24"/>
        </w:rPr>
        <w:t>’</w:t>
      </w:r>
      <w:r w:rsidR="004B0D71" w:rsidRPr="000D6F50">
        <w:rPr>
          <w:rFonts w:ascii="Times New Roman" w:eastAsia="Calibri" w:hAnsi="Times New Roman" w:cs="Times New Roman"/>
          <w:sz w:val="24"/>
          <w:szCs w:val="24"/>
        </w:rPr>
        <w:t xml:space="preserve"> </w:t>
      </w:r>
      <w:r w:rsidR="000D6F50">
        <w:rPr>
          <w:rFonts w:ascii="Times New Roman" w:eastAsia="Calibri" w:hAnsi="Times New Roman" w:cs="Times New Roman"/>
          <w:sz w:val="24"/>
          <w:szCs w:val="24"/>
        </w:rPr>
        <w:t>den MİF</w:t>
      </w:r>
      <w:r w:rsidRPr="000D6F50">
        <w:rPr>
          <w:rFonts w:ascii="Times New Roman" w:eastAsia="Calibri" w:hAnsi="Times New Roman" w:cs="Times New Roman"/>
          <w:sz w:val="24"/>
          <w:szCs w:val="24"/>
        </w:rPr>
        <w:t xml:space="preserve"> düzenlenmek suretiyle muhasebeleştirilerek büyük ambara alınır.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(3) Değerli </w:t>
      </w:r>
      <w:r w:rsidR="000D6F50" w:rsidRPr="000D6F50">
        <w:rPr>
          <w:rFonts w:ascii="Times New Roman" w:eastAsia="Calibri" w:hAnsi="Times New Roman" w:cs="Times New Roman"/>
          <w:sz w:val="24"/>
          <w:szCs w:val="24"/>
        </w:rPr>
        <w:t>kâğıtların</w:t>
      </w:r>
      <w:r w:rsidRPr="000D6F50">
        <w:rPr>
          <w:rFonts w:ascii="Times New Roman" w:eastAsia="Calibri" w:hAnsi="Times New Roman" w:cs="Times New Roman"/>
          <w:sz w:val="24"/>
          <w:szCs w:val="24"/>
        </w:rPr>
        <w:t xml:space="preserve"> İlçe </w:t>
      </w:r>
      <w:r w:rsidR="000D6F50" w:rsidRPr="000D6F50">
        <w:rPr>
          <w:rFonts w:ascii="Times New Roman" w:eastAsia="Calibri" w:hAnsi="Times New Roman" w:cs="Times New Roman"/>
          <w:sz w:val="24"/>
          <w:szCs w:val="24"/>
        </w:rPr>
        <w:t>Mal Müdürlüklerine</w:t>
      </w:r>
      <w:r w:rsidRPr="000D6F50">
        <w:rPr>
          <w:rFonts w:ascii="Times New Roman" w:eastAsia="Calibri" w:hAnsi="Times New Roman" w:cs="Times New Roman"/>
          <w:sz w:val="24"/>
          <w:szCs w:val="24"/>
        </w:rPr>
        <w:t xml:space="preserve"> gönderilmesi ve ambar sayımında eksik çıkması durumunda </w:t>
      </w:r>
      <w:r w:rsidR="0044389F" w:rsidRPr="000D6F50">
        <w:rPr>
          <w:rFonts w:ascii="Times New Roman" w:eastAsia="Calibri" w:hAnsi="Times New Roman" w:cs="Times New Roman"/>
          <w:sz w:val="24"/>
          <w:szCs w:val="24"/>
        </w:rPr>
        <w:t>BKMY</w:t>
      </w:r>
      <w:r w:rsidR="000D6F50">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151EB">
        <w:rPr>
          <w:rFonts w:ascii="Times New Roman" w:eastAsia="Calibri" w:hAnsi="Times New Roman" w:cs="Times New Roman"/>
          <w:sz w:val="24"/>
          <w:szCs w:val="24"/>
        </w:rPr>
        <w:t xml:space="preserve">’ </w:t>
      </w:r>
      <w:r w:rsidR="000D6F50">
        <w:rPr>
          <w:rFonts w:ascii="Times New Roman" w:eastAsia="Calibri" w:hAnsi="Times New Roman" w:cs="Times New Roman"/>
          <w:sz w:val="24"/>
          <w:szCs w:val="24"/>
        </w:rPr>
        <w:t>den MİF</w:t>
      </w:r>
      <w:r w:rsidRPr="000D6F50">
        <w:rPr>
          <w:rFonts w:ascii="Times New Roman" w:eastAsia="Calibri" w:hAnsi="Times New Roman" w:cs="Times New Roman"/>
          <w:sz w:val="24"/>
          <w:szCs w:val="24"/>
        </w:rPr>
        <w:t xml:space="preserve"> düzenlenmek suretiyle muhasebeleştirilerek değerli </w:t>
      </w:r>
      <w:r w:rsidR="000D6F50" w:rsidRPr="000D6F50">
        <w:rPr>
          <w:rFonts w:ascii="Times New Roman" w:eastAsia="Calibri" w:hAnsi="Times New Roman" w:cs="Times New Roman"/>
          <w:sz w:val="24"/>
          <w:szCs w:val="24"/>
        </w:rPr>
        <w:t>kâğıtlar</w:t>
      </w:r>
      <w:r w:rsidRPr="000D6F50">
        <w:rPr>
          <w:rFonts w:ascii="Times New Roman" w:eastAsia="Calibri" w:hAnsi="Times New Roman" w:cs="Times New Roman"/>
          <w:sz w:val="24"/>
          <w:szCs w:val="24"/>
        </w:rPr>
        <w:t xml:space="preserve"> büyük ambardan çıkılır.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(4) Kullanıma sunulmak üzere büyük ambardan çıkışı yapılan değerli </w:t>
      </w:r>
      <w:r w:rsidR="000D6F50" w:rsidRPr="000D6F50">
        <w:rPr>
          <w:rFonts w:ascii="Times New Roman" w:eastAsia="Calibri" w:hAnsi="Times New Roman" w:cs="Times New Roman"/>
          <w:sz w:val="24"/>
          <w:szCs w:val="24"/>
        </w:rPr>
        <w:t>kâğıtlar</w:t>
      </w:r>
      <w:r w:rsidR="00F5105A" w:rsidRPr="000D6F50">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 xml:space="preserve">için </w:t>
      </w:r>
      <w:r w:rsidR="0044389F" w:rsidRPr="000D6F50">
        <w:rPr>
          <w:rFonts w:ascii="Times New Roman" w:eastAsia="Calibri" w:hAnsi="Times New Roman" w:cs="Times New Roman"/>
          <w:sz w:val="24"/>
          <w:szCs w:val="24"/>
        </w:rPr>
        <w:t>BKMY</w:t>
      </w:r>
      <w:r w:rsidR="000D6F50">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D6F50">
        <w:rPr>
          <w:rFonts w:ascii="Times New Roman" w:eastAsia="Calibri" w:hAnsi="Times New Roman" w:cs="Times New Roman"/>
          <w:sz w:val="24"/>
          <w:szCs w:val="24"/>
        </w:rPr>
        <w:t>’</w:t>
      </w:r>
      <w:r w:rsidR="004B0D71" w:rsidRPr="000D6F50">
        <w:rPr>
          <w:rFonts w:ascii="Times New Roman" w:eastAsia="Calibri" w:hAnsi="Times New Roman" w:cs="Times New Roman"/>
          <w:sz w:val="24"/>
          <w:szCs w:val="24"/>
        </w:rPr>
        <w:t xml:space="preserve"> </w:t>
      </w:r>
      <w:r w:rsidR="000D6F50">
        <w:rPr>
          <w:rFonts w:ascii="Times New Roman" w:eastAsia="Calibri" w:hAnsi="Times New Roman" w:cs="Times New Roman"/>
          <w:sz w:val="24"/>
          <w:szCs w:val="24"/>
        </w:rPr>
        <w:t>den MİF</w:t>
      </w:r>
      <w:r w:rsidRPr="000D6F50">
        <w:rPr>
          <w:rFonts w:ascii="Times New Roman" w:eastAsia="Calibri" w:hAnsi="Times New Roman" w:cs="Times New Roman"/>
          <w:sz w:val="24"/>
          <w:szCs w:val="24"/>
        </w:rPr>
        <w:t xml:space="preserve"> düzenlenmek suretiyle küçük ambara giriş kaydı yapılır.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(5) İlgili kurumların Bordro ile talep etmesi halinde peşin veya zimmetle </w:t>
      </w:r>
      <w:r w:rsidR="0044389F" w:rsidRPr="000D6F50">
        <w:rPr>
          <w:rFonts w:ascii="Times New Roman" w:eastAsia="Calibri" w:hAnsi="Times New Roman" w:cs="Times New Roman"/>
          <w:sz w:val="24"/>
          <w:szCs w:val="24"/>
        </w:rPr>
        <w:t>BKMY</w:t>
      </w:r>
      <w:r w:rsidR="000D6F50">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D6F50">
        <w:rPr>
          <w:rFonts w:ascii="Times New Roman" w:eastAsia="Calibri" w:hAnsi="Times New Roman" w:cs="Times New Roman"/>
          <w:sz w:val="24"/>
          <w:szCs w:val="24"/>
        </w:rPr>
        <w:t>’ den MİF</w:t>
      </w:r>
      <w:r w:rsidRPr="000D6F50">
        <w:rPr>
          <w:rFonts w:ascii="Times New Roman" w:eastAsia="Calibri" w:hAnsi="Times New Roman" w:cs="Times New Roman"/>
          <w:sz w:val="24"/>
          <w:szCs w:val="24"/>
        </w:rPr>
        <w:t xml:space="preserve"> düzenlenmek suretiyle değerli </w:t>
      </w:r>
      <w:r w:rsidR="000D6F50" w:rsidRPr="000D6F50">
        <w:rPr>
          <w:rFonts w:ascii="Times New Roman" w:eastAsia="Calibri" w:hAnsi="Times New Roman" w:cs="Times New Roman"/>
          <w:sz w:val="24"/>
          <w:szCs w:val="24"/>
        </w:rPr>
        <w:t>kâğıtlar</w:t>
      </w:r>
      <w:r w:rsidRPr="000D6F50">
        <w:rPr>
          <w:rFonts w:ascii="Times New Roman" w:eastAsia="Calibri" w:hAnsi="Times New Roman" w:cs="Times New Roman"/>
          <w:sz w:val="24"/>
          <w:szCs w:val="24"/>
        </w:rPr>
        <w:t xml:space="preserve"> verilir.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(6) Zimmetle verilen değerli </w:t>
      </w:r>
      <w:r w:rsidR="000D6F50" w:rsidRPr="000D6F50">
        <w:rPr>
          <w:rFonts w:ascii="Times New Roman" w:eastAsia="Calibri" w:hAnsi="Times New Roman" w:cs="Times New Roman"/>
          <w:sz w:val="24"/>
          <w:szCs w:val="24"/>
        </w:rPr>
        <w:t>kâğıt</w:t>
      </w:r>
      <w:r w:rsidRPr="000D6F50">
        <w:rPr>
          <w:rFonts w:ascii="Times New Roman" w:eastAsia="Calibri" w:hAnsi="Times New Roman" w:cs="Times New Roman"/>
          <w:sz w:val="24"/>
          <w:szCs w:val="24"/>
        </w:rPr>
        <w:t xml:space="preserve"> bedellerinin mevzuatında belirtilen süre ve limit uyarınca yatırılması ile ilgili olarak </w:t>
      </w:r>
      <w:r w:rsidR="00DF24AC" w:rsidRPr="000D6F50">
        <w:rPr>
          <w:rFonts w:ascii="Times New Roman" w:eastAsia="Calibri" w:hAnsi="Times New Roman" w:cs="Times New Roman"/>
          <w:sz w:val="24"/>
          <w:szCs w:val="24"/>
        </w:rPr>
        <w:t>BKMY</w:t>
      </w:r>
      <w:r w:rsidR="00DF24AC">
        <w:rPr>
          <w:rFonts w:ascii="Times New Roman" w:eastAsia="Calibri" w:hAnsi="Times New Roman" w:cs="Times New Roman"/>
          <w:sz w:val="24"/>
          <w:szCs w:val="24"/>
        </w:rPr>
        <w:t>B</w:t>
      </w:r>
      <w:r w:rsidR="00DF24AC" w:rsidRPr="000D6F50">
        <w:rPr>
          <w:rFonts w:ascii="Times New Roman" w:eastAsia="Calibri" w:hAnsi="Times New Roman" w:cs="Times New Roman"/>
          <w:sz w:val="24"/>
          <w:szCs w:val="24"/>
        </w:rPr>
        <w:t>S</w:t>
      </w:r>
      <w:r w:rsidR="00DF24AC">
        <w:rPr>
          <w:rFonts w:ascii="Times New Roman" w:eastAsia="Calibri" w:hAnsi="Times New Roman" w:cs="Times New Roman"/>
          <w:sz w:val="24"/>
          <w:szCs w:val="24"/>
        </w:rPr>
        <w:t xml:space="preserve"> MİF</w:t>
      </w:r>
      <w:r w:rsidRPr="000D6F50">
        <w:rPr>
          <w:rFonts w:ascii="Times New Roman" w:eastAsia="Calibri" w:hAnsi="Times New Roman" w:cs="Times New Roman"/>
          <w:sz w:val="24"/>
          <w:szCs w:val="24"/>
        </w:rPr>
        <w:t xml:space="preserve"> düzenlenmek suretiyle muhasebeleştirme işlemi yapılır.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(7) Küçük ambar sayımları sonucu fazla veya eksik olan değerli </w:t>
      </w:r>
      <w:r w:rsidR="000D6F50" w:rsidRPr="000D6F50">
        <w:rPr>
          <w:rFonts w:ascii="Times New Roman" w:eastAsia="Calibri" w:hAnsi="Times New Roman" w:cs="Times New Roman"/>
          <w:sz w:val="24"/>
          <w:szCs w:val="24"/>
        </w:rPr>
        <w:t>kâğıtlar</w:t>
      </w:r>
      <w:r w:rsidR="00B90847" w:rsidRPr="000D6F50">
        <w:rPr>
          <w:rFonts w:ascii="Times New Roman" w:eastAsia="Calibri" w:hAnsi="Times New Roman" w:cs="Times New Roman"/>
          <w:sz w:val="24"/>
          <w:szCs w:val="24"/>
        </w:rPr>
        <w:t xml:space="preserve"> </w:t>
      </w:r>
      <w:proofErr w:type="spellStart"/>
      <w:r w:rsidR="0044389F" w:rsidRPr="000D6F50">
        <w:rPr>
          <w:rFonts w:ascii="Times New Roman" w:eastAsia="Calibri" w:hAnsi="Times New Roman" w:cs="Times New Roman"/>
          <w:sz w:val="24"/>
          <w:szCs w:val="24"/>
        </w:rPr>
        <w:t>BKMY</w:t>
      </w:r>
      <w:r w:rsidR="000D6F50">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151EB">
        <w:rPr>
          <w:rFonts w:ascii="Times New Roman" w:eastAsia="Calibri" w:hAnsi="Times New Roman" w:cs="Times New Roman"/>
          <w:sz w:val="24"/>
          <w:szCs w:val="24"/>
        </w:rPr>
        <w:t>’d</w:t>
      </w:r>
      <w:r w:rsidR="000D6F50">
        <w:rPr>
          <w:rFonts w:ascii="Times New Roman" w:eastAsia="Calibri" w:hAnsi="Times New Roman" w:cs="Times New Roman"/>
          <w:sz w:val="24"/>
          <w:szCs w:val="24"/>
        </w:rPr>
        <w:t>en</w:t>
      </w:r>
      <w:proofErr w:type="spellEnd"/>
      <w:r w:rsidR="000D6F50">
        <w:rPr>
          <w:rFonts w:ascii="Times New Roman" w:eastAsia="Calibri" w:hAnsi="Times New Roman" w:cs="Times New Roman"/>
          <w:sz w:val="24"/>
          <w:szCs w:val="24"/>
        </w:rPr>
        <w:t xml:space="preserve"> MİF</w:t>
      </w:r>
      <w:r w:rsidRPr="000D6F50">
        <w:rPr>
          <w:rFonts w:ascii="Times New Roman" w:eastAsia="Calibri" w:hAnsi="Times New Roman" w:cs="Times New Roman"/>
          <w:sz w:val="24"/>
          <w:szCs w:val="24"/>
        </w:rPr>
        <w:t xml:space="preserve"> düzenlenmek suretiyle muhasebeleştirilerek işlem tamamlanır.</w:t>
      </w:r>
    </w:p>
    <w:p w:rsidR="009C5A82" w:rsidRPr="000D6F50" w:rsidRDefault="009C5A82" w:rsidP="009C5A82">
      <w:pPr>
        <w:keepNext/>
        <w:spacing w:before="240" w:after="120" w:line="360" w:lineRule="auto"/>
        <w:jc w:val="both"/>
        <w:outlineLvl w:val="1"/>
        <w:rPr>
          <w:rFonts w:ascii="Times New Roman" w:eastAsia="Calibri" w:hAnsi="Times New Roman" w:cs="Times New Roman"/>
          <w:b/>
          <w:bCs/>
          <w:iCs/>
          <w:sz w:val="24"/>
          <w:szCs w:val="24"/>
          <w:shd w:val="clear" w:color="auto" w:fill="FFFFFF"/>
        </w:rPr>
      </w:pPr>
      <w:bookmarkStart w:id="84" w:name="_Toc409431855"/>
      <w:bookmarkStart w:id="85" w:name="_Toc412126450"/>
      <w:r w:rsidRPr="000D6F50">
        <w:rPr>
          <w:rFonts w:ascii="Times New Roman" w:eastAsia="Calibri" w:hAnsi="Times New Roman" w:cs="Times New Roman"/>
          <w:b/>
          <w:bCs/>
          <w:iCs/>
          <w:sz w:val="24"/>
          <w:szCs w:val="24"/>
          <w:shd w:val="clear" w:color="auto" w:fill="FFFFFF"/>
        </w:rPr>
        <w:t>Kişilerden Alacaklar Süreci</w:t>
      </w:r>
      <w:bookmarkEnd w:id="84"/>
      <w:bookmarkEnd w:id="85"/>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b/>
          <w:sz w:val="24"/>
          <w:szCs w:val="24"/>
        </w:rPr>
        <w:t>MADDE 14-</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(1) Kişilerden alacaklarla ilgili olarak Muhasebe birimine gelen yazıya istinaden </w:t>
      </w:r>
      <w:r w:rsidR="0044389F" w:rsidRPr="000D6F50">
        <w:rPr>
          <w:rFonts w:ascii="Times New Roman" w:eastAsia="Calibri" w:hAnsi="Times New Roman" w:cs="Times New Roman"/>
          <w:sz w:val="24"/>
          <w:szCs w:val="24"/>
        </w:rPr>
        <w:t>BKMY</w:t>
      </w:r>
      <w:r w:rsidR="000D6F50">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151EB">
        <w:rPr>
          <w:rFonts w:ascii="Times New Roman" w:eastAsia="Calibri" w:hAnsi="Times New Roman" w:cs="Times New Roman"/>
          <w:sz w:val="24"/>
          <w:szCs w:val="24"/>
        </w:rPr>
        <w:t xml:space="preserve">’ </w:t>
      </w:r>
      <w:r w:rsidR="000D6F50">
        <w:rPr>
          <w:rFonts w:ascii="Times New Roman" w:eastAsia="Calibri" w:hAnsi="Times New Roman" w:cs="Times New Roman"/>
          <w:sz w:val="24"/>
          <w:szCs w:val="24"/>
        </w:rPr>
        <w:t>den MİF</w:t>
      </w:r>
      <w:r w:rsidRPr="000D6F50">
        <w:rPr>
          <w:rFonts w:ascii="Times New Roman" w:eastAsia="Calibri" w:hAnsi="Times New Roman" w:cs="Times New Roman"/>
          <w:sz w:val="24"/>
          <w:szCs w:val="24"/>
        </w:rPr>
        <w:t xml:space="preserve"> düzenlenmek suretiyle kişi borcu dosyası açılır.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(2) Borcun ödenmek üzere ilgilisi tarafından müracaat edilmesi durumun</w:t>
      </w:r>
      <w:r w:rsidR="00FB34FE" w:rsidRPr="000D6F50">
        <w:rPr>
          <w:rFonts w:ascii="Times New Roman" w:eastAsia="Calibri" w:hAnsi="Times New Roman" w:cs="Times New Roman"/>
          <w:sz w:val="24"/>
          <w:szCs w:val="24"/>
        </w:rPr>
        <w:t xml:space="preserve"> </w:t>
      </w:r>
      <w:r w:rsidR="000D6F50" w:rsidRPr="000D6F50">
        <w:rPr>
          <w:rFonts w:ascii="Times New Roman" w:eastAsia="Calibri" w:hAnsi="Times New Roman" w:cs="Times New Roman"/>
          <w:sz w:val="24"/>
          <w:szCs w:val="24"/>
        </w:rPr>
        <w:t>da, borç</w:t>
      </w:r>
      <w:r w:rsidRPr="000D6F50">
        <w:rPr>
          <w:rFonts w:ascii="Times New Roman" w:eastAsia="Calibri" w:hAnsi="Times New Roman" w:cs="Times New Roman"/>
          <w:sz w:val="24"/>
          <w:szCs w:val="24"/>
        </w:rPr>
        <w:t xml:space="preserve"> bitimine kadar </w:t>
      </w:r>
      <w:r w:rsidR="00DF24AC" w:rsidRPr="000D6F50">
        <w:rPr>
          <w:rFonts w:ascii="Times New Roman" w:eastAsia="Calibri" w:hAnsi="Times New Roman" w:cs="Times New Roman"/>
          <w:sz w:val="24"/>
          <w:szCs w:val="24"/>
        </w:rPr>
        <w:t>BKMY</w:t>
      </w:r>
      <w:r w:rsidR="00DF24AC">
        <w:rPr>
          <w:rFonts w:ascii="Times New Roman" w:eastAsia="Calibri" w:hAnsi="Times New Roman" w:cs="Times New Roman"/>
          <w:sz w:val="24"/>
          <w:szCs w:val="24"/>
        </w:rPr>
        <w:t>B</w:t>
      </w:r>
      <w:r w:rsidR="00DF24AC" w:rsidRPr="000D6F50">
        <w:rPr>
          <w:rFonts w:ascii="Times New Roman" w:eastAsia="Calibri" w:hAnsi="Times New Roman" w:cs="Times New Roman"/>
          <w:sz w:val="24"/>
          <w:szCs w:val="24"/>
        </w:rPr>
        <w:t>S</w:t>
      </w:r>
      <w:r w:rsidR="00DF24AC">
        <w:rPr>
          <w:rFonts w:ascii="Times New Roman" w:eastAsia="Calibri" w:hAnsi="Times New Roman" w:cs="Times New Roman"/>
          <w:sz w:val="24"/>
          <w:szCs w:val="24"/>
        </w:rPr>
        <w:t xml:space="preserve"> MİF</w:t>
      </w:r>
      <w:r w:rsidRPr="000D6F50">
        <w:rPr>
          <w:rFonts w:ascii="Times New Roman" w:eastAsia="Calibri" w:hAnsi="Times New Roman" w:cs="Times New Roman"/>
          <w:sz w:val="24"/>
          <w:szCs w:val="24"/>
        </w:rPr>
        <w:t xml:space="preserve"> düzenlenmek suretiyle kişi borcu (varsa faiziyle birlikte) tahsil edilir.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lastRenderedPageBreak/>
        <w:t>(3) Kişi borcunun maaştan kesinti yapılması durumunda, maaş bilgi girişinden borç bitimine kadar kesinti y</w:t>
      </w:r>
      <w:r w:rsidR="000D6F50">
        <w:rPr>
          <w:rFonts w:ascii="Times New Roman" w:eastAsia="Calibri" w:hAnsi="Times New Roman" w:cs="Times New Roman"/>
          <w:sz w:val="24"/>
          <w:szCs w:val="24"/>
        </w:rPr>
        <w:t>apılmak suretiyle düzenlenen ÖEB</w:t>
      </w:r>
      <w:r w:rsidRPr="000D6F50">
        <w:rPr>
          <w:rFonts w:ascii="Times New Roman" w:eastAsia="Calibri" w:hAnsi="Times New Roman" w:cs="Times New Roman"/>
          <w:sz w:val="24"/>
          <w:szCs w:val="24"/>
        </w:rPr>
        <w:t xml:space="preserve"> onaylanarak kişi borcu tahsil edilir.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(4) Kişi borcunun Muhasebe birimi veznesi dışında (banka ve muhasebe birimler arası) yapılan tahsilatlarla yapılması durumunda,</w:t>
      </w:r>
      <w:r w:rsidR="00B90847" w:rsidRPr="000D6F50">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 xml:space="preserve">borç bitimine kadar </w:t>
      </w:r>
      <w:proofErr w:type="spellStart"/>
      <w:r w:rsidR="0044389F" w:rsidRPr="000D6F50">
        <w:rPr>
          <w:rFonts w:ascii="Times New Roman" w:eastAsia="Calibri" w:hAnsi="Times New Roman" w:cs="Times New Roman"/>
          <w:sz w:val="24"/>
          <w:szCs w:val="24"/>
        </w:rPr>
        <w:t>BKMY</w:t>
      </w:r>
      <w:r w:rsidR="000D6F50">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151EB">
        <w:rPr>
          <w:rFonts w:ascii="Times New Roman" w:eastAsia="Calibri" w:hAnsi="Times New Roman" w:cs="Times New Roman"/>
          <w:sz w:val="24"/>
          <w:szCs w:val="24"/>
        </w:rPr>
        <w:t>’</w:t>
      </w:r>
      <w:r w:rsidR="000D6F50">
        <w:rPr>
          <w:rFonts w:ascii="Times New Roman" w:eastAsia="Calibri" w:hAnsi="Times New Roman" w:cs="Times New Roman"/>
          <w:sz w:val="24"/>
          <w:szCs w:val="24"/>
        </w:rPr>
        <w:t>den</w:t>
      </w:r>
      <w:proofErr w:type="spellEnd"/>
      <w:r w:rsidR="000D6F50">
        <w:rPr>
          <w:rFonts w:ascii="Times New Roman" w:eastAsia="Calibri" w:hAnsi="Times New Roman" w:cs="Times New Roman"/>
          <w:sz w:val="24"/>
          <w:szCs w:val="24"/>
        </w:rPr>
        <w:t xml:space="preserve"> MİF</w:t>
      </w:r>
      <w:r w:rsidRPr="000D6F50">
        <w:rPr>
          <w:rFonts w:ascii="Times New Roman" w:eastAsia="Calibri" w:hAnsi="Times New Roman" w:cs="Times New Roman"/>
          <w:sz w:val="24"/>
          <w:szCs w:val="24"/>
        </w:rPr>
        <w:t xml:space="preserve"> düzenlenmek suretiyle kişi borcu (varsa faiziyle birlikte) tahsil edilir.</w:t>
      </w:r>
    </w:p>
    <w:p w:rsidR="009C5A82" w:rsidRPr="000D6F50" w:rsidRDefault="000D6F50"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 ÖEB</w:t>
      </w:r>
      <w:r w:rsidR="009C5A82" w:rsidRPr="000D6F50">
        <w:rPr>
          <w:rFonts w:ascii="Times New Roman" w:eastAsia="Calibri" w:hAnsi="Times New Roman" w:cs="Times New Roman"/>
          <w:sz w:val="24"/>
          <w:szCs w:val="24"/>
        </w:rPr>
        <w:t xml:space="preserve"> ile kişi borcu kesintisinin maaş ödemesinde emanet hesaba alınmak suretiyle yapılması durumunda, emanet hesabına alınan tutarların borç bitimine kadar kişi borcuna mahsup edilmek üzere </w:t>
      </w:r>
      <w:r w:rsidR="0044389F" w:rsidRPr="000D6F50">
        <w:rPr>
          <w:rFonts w:ascii="Times New Roman" w:eastAsia="Calibri" w:hAnsi="Times New Roman" w:cs="Times New Roman"/>
          <w:sz w:val="24"/>
          <w:szCs w:val="24"/>
        </w:rPr>
        <w:t>BKMY</w:t>
      </w:r>
      <w:r>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151EB">
        <w:rPr>
          <w:rFonts w:ascii="Times New Roman" w:eastAsia="Calibri" w:hAnsi="Times New Roman" w:cs="Times New Roman"/>
          <w:sz w:val="24"/>
          <w:szCs w:val="24"/>
        </w:rPr>
        <w:t xml:space="preserve">’ </w:t>
      </w:r>
      <w:r>
        <w:rPr>
          <w:rFonts w:ascii="Times New Roman" w:eastAsia="Calibri" w:hAnsi="Times New Roman" w:cs="Times New Roman"/>
          <w:sz w:val="24"/>
          <w:szCs w:val="24"/>
        </w:rPr>
        <w:t>den MİF</w:t>
      </w:r>
      <w:r w:rsidR="009C5A82" w:rsidRPr="000D6F50">
        <w:rPr>
          <w:rFonts w:ascii="Times New Roman" w:eastAsia="Calibri" w:hAnsi="Times New Roman" w:cs="Times New Roman"/>
          <w:sz w:val="24"/>
          <w:szCs w:val="24"/>
        </w:rPr>
        <w:t xml:space="preserve"> düzenlenmek suretiyle kişi borcu (varsa faiziyle birlikte) tahsil edilir.</w:t>
      </w:r>
    </w:p>
    <w:p w:rsidR="009C5A82" w:rsidRPr="000D6F50" w:rsidRDefault="009C5A82" w:rsidP="009C5A82">
      <w:pPr>
        <w:keepNext/>
        <w:spacing w:before="240" w:after="120" w:line="360" w:lineRule="auto"/>
        <w:jc w:val="both"/>
        <w:outlineLvl w:val="1"/>
        <w:rPr>
          <w:rFonts w:ascii="Times New Roman" w:eastAsia="Calibri" w:hAnsi="Times New Roman" w:cs="Times New Roman"/>
          <w:b/>
          <w:bCs/>
          <w:iCs/>
          <w:sz w:val="24"/>
          <w:szCs w:val="24"/>
          <w:shd w:val="clear" w:color="auto" w:fill="FFFFFF"/>
        </w:rPr>
      </w:pPr>
      <w:bookmarkStart w:id="86" w:name="_Toc409431856"/>
      <w:bookmarkStart w:id="87" w:name="_Toc412126451"/>
      <w:r w:rsidRPr="000D6F50">
        <w:rPr>
          <w:rFonts w:ascii="Times New Roman" w:eastAsia="Calibri" w:hAnsi="Times New Roman" w:cs="Times New Roman"/>
          <w:b/>
          <w:bCs/>
          <w:iCs/>
          <w:sz w:val="24"/>
          <w:szCs w:val="24"/>
          <w:shd w:val="clear" w:color="auto" w:fill="FFFFFF"/>
        </w:rPr>
        <w:t>Muhasebe Birimleri Arası İşlemler Süreci</w:t>
      </w:r>
      <w:bookmarkEnd w:id="86"/>
      <w:bookmarkEnd w:id="87"/>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b/>
          <w:sz w:val="24"/>
          <w:szCs w:val="24"/>
        </w:rPr>
        <w:t>MADDE 15-</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(1) Muhasebe birimine gelen başka muhasebe birimi adına işlem yapılmak üzere veya başka muhasebe birimince yapılan işlemle ilgili evrak/veri değerlendirilir.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(2) Muhasebe birimince,</w:t>
      </w:r>
      <w:r w:rsidR="00FB34FE" w:rsidRPr="000D6F50">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başka muhasebe birimi adına tahsil edilen kişi borçları, vergi borçları, denetim elemanlarına yapılan ödemeler, taşınır devirleri gibi işlemler</w:t>
      </w:r>
      <w:r w:rsidR="00FB34FE" w:rsidRPr="000D6F50">
        <w:rPr>
          <w:rFonts w:ascii="Times New Roman" w:eastAsia="Calibri" w:hAnsi="Times New Roman" w:cs="Times New Roman"/>
          <w:sz w:val="24"/>
          <w:szCs w:val="24"/>
        </w:rPr>
        <w:t xml:space="preserve"> </w:t>
      </w:r>
      <w:r w:rsidR="0044389F" w:rsidRPr="000D6F50">
        <w:rPr>
          <w:rFonts w:ascii="Times New Roman" w:eastAsia="Calibri" w:hAnsi="Times New Roman" w:cs="Times New Roman"/>
          <w:sz w:val="24"/>
          <w:szCs w:val="24"/>
        </w:rPr>
        <w:t>BKMY</w:t>
      </w:r>
      <w:r w:rsidR="000D6F50">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151EB">
        <w:rPr>
          <w:rFonts w:ascii="Times New Roman" w:eastAsia="Calibri" w:hAnsi="Times New Roman" w:cs="Times New Roman"/>
          <w:sz w:val="24"/>
          <w:szCs w:val="24"/>
        </w:rPr>
        <w:t xml:space="preserve">’ </w:t>
      </w:r>
      <w:r w:rsidR="000D6F50">
        <w:rPr>
          <w:rFonts w:ascii="Times New Roman" w:eastAsia="Calibri" w:hAnsi="Times New Roman" w:cs="Times New Roman"/>
          <w:sz w:val="24"/>
          <w:szCs w:val="24"/>
        </w:rPr>
        <w:t>den MİF</w:t>
      </w:r>
      <w:r w:rsidRPr="000D6F50">
        <w:rPr>
          <w:rFonts w:ascii="Times New Roman" w:eastAsia="Calibri" w:hAnsi="Times New Roman" w:cs="Times New Roman"/>
          <w:sz w:val="24"/>
          <w:szCs w:val="24"/>
        </w:rPr>
        <w:t xml:space="preserve"> düzenlenmek suretiyle muhasebeleştirilerek işlem tamamlanır.</w:t>
      </w:r>
    </w:p>
    <w:p w:rsidR="009C5A82"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(3) Başka muhasebe birimi tarafından kişi borçları, taşınır devirleri gibi işlemlerle ilgili olarak</w:t>
      </w:r>
      <w:r w:rsidR="000D6F50">
        <w:rPr>
          <w:rFonts w:ascii="Times New Roman" w:eastAsia="Calibri" w:hAnsi="Times New Roman" w:cs="Times New Roman"/>
          <w:sz w:val="24"/>
          <w:szCs w:val="24"/>
        </w:rPr>
        <w:t xml:space="preserve"> sistem üzerinden gönderilen MİF</w:t>
      </w:r>
      <w:r w:rsidRPr="000D6F50">
        <w:rPr>
          <w:rFonts w:ascii="Times New Roman" w:eastAsia="Calibri" w:hAnsi="Times New Roman" w:cs="Times New Roman"/>
          <w:sz w:val="24"/>
          <w:szCs w:val="24"/>
        </w:rPr>
        <w:t xml:space="preserve"> değerlendirilir.</w:t>
      </w:r>
    </w:p>
    <w:p w:rsidR="003F69C5" w:rsidRPr="000D6F50" w:rsidRDefault="003F69C5"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Kuruma ilet yapılan Bağımsız Vergi Daireleri ile ilgili MİF </w:t>
      </w:r>
      <w:proofErr w:type="spellStart"/>
      <w:r>
        <w:rPr>
          <w:rFonts w:ascii="Times New Roman" w:eastAsia="Calibri" w:hAnsi="Times New Roman" w:cs="Times New Roman"/>
          <w:sz w:val="24"/>
          <w:szCs w:val="24"/>
        </w:rPr>
        <w:t>ler</w:t>
      </w:r>
      <w:proofErr w:type="spellEnd"/>
      <w:r>
        <w:rPr>
          <w:rFonts w:ascii="Times New Roman" w:eastAsia="Calibri" w:hAnsi="Times New Roman" w:cs="Times New Roman"/>
          <w:sz w:val="24"/>
          <w:szCs w:val="24"/>
        </w:rPr>
        <w:t xml:space="preserve"> posta ile gönderilir.</w:t>
      </w:r>
    </w:p>
    <w:p w:rsidR="009C5A82" w:rsidRPr="000D6F50" w:rsidRDefault="000D6F50"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Söz konusu MİF</w:t>
      </w:r>
      <w:r w:rsidR="009C5A82" w:rsidRPr="000D6F50">
        <w:rPr>
          <w:rFonts w:ascii="Times New Roman" w:eastAsia="Calibri" w:hAnsi="Times New Roman" w:cs="Times New Roman"/>
          <w:sz w:val="24"/>
          <w:szCs w:val="24"/>
        </w:rPr>
        <w:t xml:space="preserve"> doğru muhasebe birimine gelmişse; işlemle ilgili kurumdan yazı ile bilgi alınır ve alınan belgiye göre</w:t>
      </w:r>
      <w:r>
        <w:rPr>
          <w:rFonts w:ascii="Times New Roman" w:eastAsia="Calibri" w:hAnsi="Times New Roman" w:cs="Times New Roman"/>
          <w:sz w:val="24"/>
          <w:szCs w:val="24"/>
        </w:rPr>
        <w:t xml:space="preserve"> </w:t>
      </w:r>
      <w:r w:rsidR="0044389F" w:rsidRPr="000D6F50">
        <w:rPr>
          <w:rFonts w:ascii="Times New Roman" w:eastAsia="Calibri" w:hAnsi="Times New Roman" w:cs="Times New Roman"/>
          <w:sz w:val="24"/>
          <w:szCs w:val="24"/>
        </w:rPr>
        <w:t>BKMY</w:t>
      </w:r>
      <w:r>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151EB">
        <w:rPr>
          <w:rFonts w:ascii="Times New Roman" w:eastAsia="Calibri" w:hAnsi="Times New Roman" w:cs="Times New Roman"/>
          <w:sz w:val="24"/>
          <w:szCs w:val="24"/>
        </w:rPr>
        <w:t xml:space="preserve">’ </w:t>
      </w:r>
      <w:r w:rsidR="009C5A82" w:rsidRPr="000D6F50">
        <w:rPr>
          <w:rFonts w:ascii="Times New Roman" w:eastAsia="Calibri" w:hAnsi="Times New Roman" w:cs="Times New Roman"/>
          <w:sz w:val="24"/>
          <w:szCs w:val="24"/>
        </w:rPr>
        <w:t>d</w:t>
      </w:r>
      <w:r>
        <w:rPr>
          <w:rFonts w:ascii="Times New Roman" w:eastAsia="Calibri" w:hAnsi="Times New Roman" w:cs="Times New Roman"/>
          <w:sz w:val="24"/>
          <w:szCs w:val="24"/>
        </w:rPr>
        <w:t>en MİF</w:t>
      </w:r>
      <w:r w:rsidR="009C5A82" w:rsidRPr="000D6F50">
        <w:rPr>
          <w:rFonts w:ascii="Times New Roman" w:eastAsia="Calibri" w:hAnsi="Times New Roman" w:cs="Times New Roman"/>
          <w:sz w:val="24"/>
          <w:szCs w:val="24"/>
        </w:rPr>
        <w:t xml:space="preserve"> düzenlenmek suretiyle muhasebe kayıtlarına alınarak işlem tamamlanır.</w:t>
      </w:r>
    </w:p>
    <w:p w:rsidR="009C5A82" w:rsidRPr="000D6F50" w:rsidRDefault="000D6F50"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 Söz konusu MİF</w:t>
      </w:r>
      <w:r w:rsidR="009C5A82" w:rsidRPr="000D6F50">
        <w:rPr>
          <w:rFonts w:ascii="Times New Roman" w:eastAsia="Calibri" w:hAnsi="Times New Roman" w:cs="Times New Roman"/>
          <w:sz w:val="24"/>
          <w:szCs w:val="24"/>
        </w:rPr>
        <w:t xml:space="preserve"> yanlış muhasebe birimine gelmişse;</w:t>
      </w:r>
      <w:r w:rsidR="00B90847" w:rsidRPr="000D6F50">
        <w:rPr>
          <w:rFonts w:ascii="Times New Roman" w:eastAsia="Calibri" w:hAnsi="Times New Roman" w:cs="Times New Roman"/>
          <w:sz w:val="24"/>
          <w:szCs w:val="24"/>
        </w:rPr>
        <w:t xml:space="preserve"> </w:t>
      </w:r>
      <w:r w:rsidR="0044389F" w:rsidRPr="000D6F50">
        <w:rPr>
          <w:rFonts w:ascii="Times New Roman" w:eastAsia="Calibri" w:hAnsi="Times New Roman" w:cs="Times New Roman"/>
          <w:sz w:val="24"/>
          <w:szCs w:val="24"/>
        </w:rPr>
        <w:t>BKMY</w:t>
      </w:r>
      <w:r>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151EB">
        <w:rPr>
          <w:rFonts w:ascii="Times New Roman" w:eastAsia="Calibri" w:hAnsi="Times New Roman" w:cs="Times New Roman"/>
          <w:sz w:val="24"/>
          <w:szCs w:val="24"/>
        </w:rPr>
        <w:t xml:space="preserve">’ </w:t>
      </w:r>
      <w:r>
        <w:rPr>
          <w:rFonts w:ascii="Times New Roman" w:eastAsia="Calibri" w:hAnsi="Times New Roman" w:cs="Times New Roman"/>
          <w:sz w:val="24"/>
          <w:szCs w:val="24"/>
        </w:rPr>
        <w:t>den MİF</w:t>
      </w:r>
      <w:r w:rsidR="009C5A82" w:rsidRPr="000D6F50">
        <w:rPr>
          <w:rFonts w:ascii="Times New Roman" w:eastAsia="Calibri" w:hAnsi="Times New Roman" w:cs="Times New Roman"/>
          <w:sz w:val="24"/>
          <w:szCs w:val="24"/>
        </w:rPr>
        <w:t xml:space="preserve"> düzenlenmek suretiyle emanet hesabına alınır.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(6) Emanet hesabına alınan işlemle ilgili olarak, </w:t>
      </w:r>
      <w:r w:rsidR="0044389F" w:rsidRPr="000D6F50">
        <w:rPr>
          <w:rFonts w:ascii="Times New Roman" w:eastAsia="Calibri" w:hAnsi="Times New Roman" w:cs="Times New Roman"/>
          <w:sz w:val="24"/>
          <w:szCs w:val="24"/>
        </w:rPr>
        <w:t>BKMY</w:t>
      </w:r>
      <w:r w:rsidR="000D6F50">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151EB">
        <w:rPr>
          <w:rFonts w:ascii="Times New Roman" w:eastAsia="Calibri" w:hAnsi="Times New Roman" w:cs="Times New Roman"/>
          <w:sz w:val="24"/>
          <w:szCs w:val="24"/>
        </w:rPr>
        <w:t xml:space="preserve">’ </w:t>
      </w:r>
      <w:r w:rsidR="000D6F50">
        <w:rPr>
          <w:rFonts w:ascii="Times New Roman" w:eastAsia="Calibri" w:hAnsi="Times New Roman" w:cs="Times New Roman"/>
          <w:sz w:val="24"/>
          <w:szCs w:val="24"/>
        </w:rPr>
        <w:t>den MİF</w:t>
      </w:r>
      <w:r w:rsidRPr="000D6F50">
        <w:rPr>
          <w:rFonts w:ascii="Times New Roman" w:eastAsia="Calibri" w:hAnsi="Times New Roman" w:cs="Times New Roman"/>
          <w:sz w:val="24"/>
          <w:szCs w:val="24"/>
        </w:rPr>
        <w:t xml:space="preserve"> düzenlenmek suretiyle gönderildiği muhasebe birimine geri gönderme yapılarak işlem tamamlanır.</w:t>
      </w:r>
    </w:p>
    <w:p w:rsidR="009C5A82" w:rsidRPr="000D6F50" w:rsidRDefault="009C5A82" w:rsidP="009C5A82">
      <w:pPr>
        <w:spacing w:after="160" w:line="259" w:lineRule="auto"/>
        <w:jc w:val="both"/>
        <w:rPr>
          <w:rFonts w:ascii="Times New Roman" w:eastAsia="Times New Roman" w:hAnsi="Times New Roman" w:cs="Times New Roman"/>
          <w:b/>
          <w:sz w:val="24"/>
          <w:szCs w:val="24"/>
          <w:lang w:eastAsia="tr-TR"/>
        </w:rPr>
      </w:pPr>
    </w:p>
    <w:p w:rsidR="009C5A82" w:rsidRPr="000D6F50" w:rsidRDefault="009C5A82" w:rsidP="009C5A82">
      <w:pPr>
        <w:keepNext/>
        <w:spacing w:before="240" w:after="120" w:line="360" w:lineRule="auto"/>
        <w:jc w:val="both"/>
        <w:outlineLvl w:val="1"/>
        <w:rPr>
          <w:rFonts w:ascii="Times New Roman" w:eastAsia="Calibri" w:hAnsi="Times New Roman" w:cs="Times New Roman"/>
          <w:b/>
          <w:bCs/>
          <w:iCs/>
          <w:sz w:val="24"/>
          <w:szCs w:val="24"/>
          <w:shd w:val="clear" w:color="auto" w:fill="FFFFFF"/>
        </w:rPr>
      </w:pPr>
      <w:bookmarkStart w:id="88" w:name="_Toc409431857"/>
      <w:bookmarkStart w:id="89" w:name="_Toc412126452"/>
      <w:r w:rsidRPr="000D6F50">
        <w:rPr>
          <w:rFonts w:ascii="Times New Roman" w:eastAsia="Calibri" w:hAnsi="Times New Roman" w:cs="Times New Roman"/>
          <w:b/>
          <w:bCs/>
          <w:iCs/>
          <w:sz w:val="24"/>
          <w:szCs w:val="24"/>
          <w:shd w:val="clear" w:color="auto" w:fill="FFFFFF"/>
        </w:rPr>
        <w:t>Sosyal Güvenlik İşlemleri Süreci</w:t>
      </w:r>
      <w:bookmarkEnd w:id="88"/>
      <w:bookmarkEnd w:id="89"/>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b/>
          <w:sz w:val="24"/>
          <w:szCs w:val="24"/>
        </w:rPr>
        <w:t>MADDE 16-</w:t>
      </w:r>
    </w:p>
    <w:p w:rsidR="009C5A82" w:rsidRPr="000D6F50" w:rsidRDefault="000D6F50"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İlgili ay </w:t>
      </w:r>
      <w:proofErr w:type="spellStart"/>
      <w:r>
        <w:rPr>
          <w:rFonts w:ascii="Times New Roman" w:eastAsia="Calibri" w:hAnsi="Times New Roman" w:cs="Times New Roman"/>
          <w:sz w:val="24"/>
          <w:szCs w:val="24"/>
        </w:rPr>
        <w:t>ÖEB</w:t>
      </w:r>
      <w:r w:rsidR="009C5A82" w:rsidRPr="000D6F50">
        <w:rPr>
          <w:rFonts w:ascii="Times New Roman" w:eastAsia="Calibri" w:hAnsi="Times New Roman" w:cs="Times New Roman"/>
          <w:sz w:val="24"/>
          <w:szCs w:val="24"/>
        </w:rPr>
        <w:t>’lerinde</w:t>
      </w:r>
      <w:proofErr w:type="spellEnd"/>
      <w:r w:rsidR="009C5A82" w:rsidRPr="000D6F50">
        <w:rPr>
          <w:rFonts w:ascii="Times New Roman" w:eastAsia="Calibri" w:hAnsi="Times New Roman" w:cs="Times New Roman"/>
          <w:sz w:val="24"/>
          <w:szCs w:val="24"/>
        </w:rPr>
        <w:t xml:space="preserve"> emanet hesaplarına alınarak aylık mizana yansıyan sosyal güvenlik kesinti tutarlarıyla ilgili sigorta bildirgeleri teslim alınır.</w:t>
      </w:r>
    </w:p>
    <w:p w:rsidR="009C5A82"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(2) Kurumların muhasebe birimine teslim ettiği bildirg</w:t>
      </w:r>
      <w:r w:rsidR="000D6F50">
        <w:rPr>
          <w:rFonts w:ascii="Times New Roman" w:eastAsia="Calibri" w:hAnsi="Times New Roman" w:cs="Times New Roman"/>
          <w:sz w:val="24"/>
          <w:szCs w:val="24"/>
        </w:rPr>
        <w:t xml:space="preserve">edeki tutarlar ile ilgili ay </w:t>
      </w:r>
      <w:proofErr w:type="spellStart"/>
      <w:r w:rsidR="000D6F50">
        <w:rPr>
          <w:rFonts w:ascii="Times New Roman" w:eastAsia="Calibri" w:hAnsi="Times New Roman" w:cs="Times New Roman"/>
          <w:sz w:val="24"/>
          <w:szCs w:val="24"/>
        </w:rPr>
        <w:t>ÖEB</w:t>
      </w:r>
      <w:r w:rsidRPr="000D6F50">
        <w:rPr>
          <w:rFonts w:ascii="Times New Roman" w:eastAsia="Calibri" w:hAnsi="Times New Roman" w:cs="Times New Roman"/>
          <w:sz w:val="24"/>
          <w:szCs w:val="24"/>
        </w:rPr>
        <w:t>’lerinde</w:t>
      </w:r>
      <w:proofErr w:type="spellEnd"/>
      <w:r w:rsidRPr="000D6F50">
        <w:rPr>
          <w:rFonts w:ascii="Times New Roman" w:eastAsia="Calibri" w:hAnsi="Times New Roman" w:cs="Times New Roman"/>
          <w:sz w:val="24"/>
          <w:szCs w:val="24"/>
        </w:rPr>
        <w:t xml:space="preserve"> emanet hesaplarına alınarak aylık mizana yansıyan sosyal güvenlik kesinti tutarlarının </w:t>
      </w:r>
      <w:r w:rsidR="0044389F" w:rsidRPr="000D6F50">
        <w:rPr>
          <w:rFonts w:ascii="Times New Roman" w:eastAsia="Calibri" w:hAnsi="Times New Roman" w:cs="Times New Roman"/>
          <w:sz w:val="24"/>
          <w:szCs w:val="24"/>
        </w:rPr>
        <w:t>BKMY</w:t>
      </w:r>
      <w:r w:rsidR="001C3725">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A511C1">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den alınacak kesenek dökümüyle karşılaştırılarak kontrol edilir.</w:t>
      </w:r>
    </w:p>
    <w:p w:rsidR="009C5A82" w:rsidRPr="000D6F50" w:rsidRDefault="003F69C5"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 </w:t>
      </w:r>
      <w:r w:rsidR="009C5A82" w:rsidRPr="000D6F50">
        <w:rPr>
          <w:rFonts w:ascii="Times New Roman" w:eastAsia="Calibri" w:hAnsi="Times New Roman" w:cs="Times New Roman"/>
          <w:sz w:val="24"/>
          <w:szCs w:val="24"/>
        </w:rPr>
        <w:t>(3) Karşılaştırma so</w:t>
      </w:r>
      <w:r w:rsidR="000D6F50">
        <w:rPr>
          <w:rFonts w:ascii="Times New Roman" w:eastAsia="Calibri" w:hAnsi="Times New Roman" w:cs="Times New Roman"/>
          <w:sz w:val="24"/>
          <w:szCs w:val="24"/>
        </w:rPr>
        <w:t>nucu tutarlar denk değil ise; ÖEB</w:t>
      </w:r>
      <w:r w:rsidR="009C5A82" w:rsidRPr="000D6F50">
        <w:rPr>
          <w:rFonts w:ascii="Times New Roman" w:eastAsia="Calibri" w:hAnsi="Times New Roman" w:cs="Times New Roman"/>
          <w:sz w:val="24"/>
          <w:szCs w:val="24"/>
        </w:rPr>
        <w:t xml:space="preserve"> ile sigorta bildirge tutarlarının denkliğinin sağlanması için ilgili kurumun yazısına istinaden söz konusu tutarlar </w:t>
      </w:r>
      <w:r w:rsidR="00D24EE4" w:rsidRPr="000D6F50">
        <w:rPr>
          <w:rFonts w:ascii="Times New Roman" w:eastAsia="Calibri" w:hAnsi="Times New Roman" w:cs="Times New Roman"/>
          <w:sz w:val="24"/>
          <w:szCs w:val="24"/>
        </w:rPr>
        <w:t>BKMY</w:t>
      </w:r>
      <w:r w:rsidR="00D24EE4">
        <w:rPr>
          <w:rFonts w:ascii="Times New Roman" w:eastAsia="Calibri" w:hAnsi="Times New Roman" w:cs="Times New Roman"/>
          <w:sz w:val="24"/>
          <w:szCs w:val="24"/>
        </w:rPr>
        <w:t>B</w:t>
      </w:r>
      <w:r w:rsidR="00D24EE4" w:rsidRPr="000D6F50">
        <w:rPr>
          <w:rFonts w:ascii="Times New Roman" w:eastAsia="Calibri" w:hAnsi="Times New Roman" w:cs="Times New Roman"/>
          <w:sz w:val="24"/>
          <w:szCs w:val="24"/>
        </w:rPr>
        <w:t>S</w:t>
      </w:r>
      <w:r w:rsidR="00D24EE4">
        <w:rPr>
          <w:rFonts w:ascii="Times New Roman" w:eastAsia="Calibri" w:hAnsi="Times New Roman" w:cs="Times New Roman"/>
          <w:sz w:val="24"/>
          <w:szCs w:val="24"/>
        </w:rPr>
        <w:t xml:space="preserve"> </w:t>
      </w:r>
      <w:r w:rsidR="00D24EE4" w:rsidRPr="000D6F50">
        <w:rPr>
          <w:rFonts w:ascii="Times New Roman" w:eastAsia="Calibri" w:hAnsi="Times New Roman" w:cs="Times New Roman"/>
          <w:sz w:val="24"/>
          <w:szCs w:val="24"/>
        </w:rPr>
        <w:t>kullanılarak</w:t>
      </w:r>
      <w:r w:rsidR="009C5A82" w:rsidRPr="000D6F50">
        <w:rPr>
          <w:rFonts w:ascii="Times New Roman" w:eastAsia="Calibri" w:hAnsi="Times New Roman" w:cs="Times New Roman"/>
          <w:sz w:val="24"/>
          <w:szCs w:val="24"/>
        </w:rPr>
        <w:t xml:space="preserve"> emanet hesabına alınır veya gelir kaydedilir.</w:t>
      </w:r>
    </w:p>
    <w:p w:rsidR="009C5A82" w:rsidRPr="000D6F50" w:rsidRDefault="009C5A82" w:rsidP="00D24EE4">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(4) Karşılaştırma sonucu tutarlar den</w:t>
      </w:r>
      <w:r w:rsidR="000D6F50">
        <w:rPr>
          <w:rFonts w:ascii="Times New Roman" w:eastAsia="Calibri" w:hAnsi="Times New Roman" w:cs="Times New Roman"/>
          <w:sz w:val="24"/>
          <w:szCs w:val="24"/>
        </w:rPr>
        <w:t>k ise; ilgili ay kadrolu maaş ÖEB</w:t>
      </w:r>
      <w:r w:rsidRPr="000D6F50">
        <w:rPr>
          <w:rFonts w:ascii="Times New Roman" w:eastAsia="Calibri" w:hAnsi="Times New Roman" w:cs="Times New Roman"/>
          <w:sz w:val="24"/>
          <w:szCs w:val="24"/>
        </w:rPr>
        <w:t xml:space="preserve"> ile emanet hesabına alınan tutarlar ilgili ayın 25'i ile son günü arasında, sigortalılara ait emanet hesapta bulunan tutarlar takip eden ayın </w:t>
      </w:r>
      <w:r w:rsidRPr="000D6F50">
        <w:rPr>
          <w:rFonts w:ascii="Times New Roman" w:eastAsia="Calibri" w:hAnsi="Times New Roman" w:cs="Times New Roman"/>
          <w:sz w:val="24"/>
          <w:szCs w:val="24"/>
        </w:rPr>
        <w:lastRenderedPageBreak/>
        <w:t>15'ine kadar,</w:t>
      </w:r>
      <w:r w:rsidR="00B90847" w:rsidRPr="000D6F50">
        <w:rPr>
          <w:rFonts w:ascii="Times New Roman" w:eastAsia="Calibri" w:hAnsi="Times New Roman" w:cs="Times New Roman"/>
          <w:sz w:val="24"/>
          <w:szCs w:val="24"/>
        </w:rPr>
        <w:t xml:space="preserve"> </w:t>
      </w:r>
      <w:r w:rsidR="0044389F" w:rsidRPr="000D6F50">
        <w:rPr>
          <w:rFonts w:ascii="Times New Roman" w:eastAsia="Calibri" w:hAnsi="Times New Roman" w:cs="Times New Roman"/>
          <w:sz w:val="24"/>
          <w:szCs w:val="24"/>
        </w:rPr>
        <w:t>BKMY</w:t>
      </w:r>
      <w:r w:rsidR="001C3725">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3F69C5">
        <w:rPr>
          <w:rFonts w:ascii="Times New Roman" w:eastAsia="Calibri" w:hAnsi="Times New Roman" w:cs="Times New Roman"/>
          <w:sz w:val="24"/>
          <w:szCs w:val="24"/>
        </w:rPr>
        <w:t xml:space="preserve"> ‘</w:t>
      </w:r>
      <w:r w:rsidR="00DF24AC">
        <w:rPr>
          <w:rFonts w:ascii="Times New Roman" w:eastAsia="Calibri" w:hAnsi="Times New Roman" w:cs="Times New Roman"/>
          <w:sz w:val="24"/>
          <w:szCs w:val="24"/>
        </w:rPr>
        <w:t>den İlgili</w:t>
      </w:r>
      <w:r w:rsidR="003F69C5">
        <w:rPr>
          <w:rFonts w:ascii="Times New Roman" w:eastAsia="Calibri" w:hAnsi="Times New Roman" w:cs="Times New Roman"/>
          <w:sz w:val="24"/>
          <w:szCs w:val="24"/>
        </w:rPr>
        <w:t xml:space="preserve"> harcama birimi tarafından MYS üzerinden eşleştirme yapılan </w:t>
      </w:r>
      <w:r w:rsidR="00DF24AC">
        <w:rPr>
          <w:rFonts w:ascii="Times New Roman" w:eastAsia="Calibri" w:hAnsi="Times New Roman" w:cs="Times New Roman"/>
          <w:sz w:val="24"/>
          <w:szCs w:val="24"/>
        </w:rPr>
        <w:t>tutarlar seçilerek</w:t>
      </w:r>
      <w:r w:rsidR="00D24EE4">
        <w:rPr>
          <w:rFonts w:ascii="Times New Roman" w:eastAsia="Calibri" w:hAnsi="Times New Roman" w:cs="Times New Roman"/>
          <w:sz w:val="24"/>
          <w:szCs w:val="24"/>
        </w:rPr>
        <w:t xml:space="preserve"> Ödeme talebi oluşturulur. Ödeme talebinde gerekli açıklamalar yazılarak Ödeme onaylanır.</w:t>
      </w:r>
    </w:p>
    <w:p w:rsidR="009C5A82" w:rsidRPr="000D6F50" w:rsidRDefault="000D6F50"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 Sistemden oluşturulan MİF</w:t>
      </w:r>
      <w:r w:rsidR="009C5A82" w:rsidRPr="000D6F50">
        <w:rPr>
          <w:rFonts w:ascii="Times New Roman" w:eastAsia="Calibri" w:hAnsi="Times New Roman" w:cs="Times New Roman"/>
          <w:sz w:val="24"/>
          <w:szCs w:val="24"/>
        </w:rPr>
        <w:t>’</w:t>
      </w:r>
      <w:r w:rsidR="00D24EE4">
        <w:rPr>
          <w:rFonts w:ascii="Times New Roman" w:eastAsia="Calibri" w:hAnsi="Times New Roman" w:cs="Times New Roman"/>
          <w:sz w:val="24"/>
          <w:szCs w:val="24"/>
        </w:rPr>
        <w:t xml:space="preserve"> Muhasebe yetkilisi tarafından </w:t>
      </w:r>
      <w:proofErr w:type="spellStart"/>
      <w:r w:rsidR="00D24EE4">
        <w:rPr>
          <w:rFonts w:ascii="Times New Roman" w:eastAsia="Calibri" w:hAnsi="Times New Roman" w:cs="Times New Roman"/>
          <w:sz w:val="24"/>
          <w:szCs w:val="24"/>
        </w:rPr>
        <w:t>yevmiyeleştirilerek</w:t>
      </w:r>
      <w:proofErr w:type="spellEnd"/>
      <w:r w:rsidR="009C5A82" w:rsidRPr="000D6F50">
        <w:rPr>
          <w:rFonts w:ascii="Times New Roman" w:eastAsia="Calibri" w:hAnsi="Times New Roman" w:cs="Times New Roman"/>
          <w:sz w:val="24"/>
          <w:szCs w:val="24"/>
        </w:rPr>
        <w:t xml:space="preserve"> işlem tamamlanır.</w:t>
      </w:r>
    </w:p>
    <w:p w:rsidR="009C5A82" w:rsidRPr="000D6F50" w:rsidRDefault="009C5A82" w:rsidP="009C5A82">
      <w:pPr>
        <w:keepNext/>
        <w:spacing w:before="240" w:after="120" w:line="360" w:lineRule="auto"/>
        <w:jc w:val="both"/>
        <w:outlineLvl w:val="1"/>
        <w:rPr>
          <w:rFonts w:ascii="Times New Roman" w:eastAsia="Calibri" w:hAnsi="Times New Roman" w:cs="Times New Roman"/>
          <w:b/>
          <w:bCs/>
          <w:iCs/>
          <w:sz w:val="24"/>
          <w:szCs w:val="24"/>
          <w:shd w:val="clear" w:color="auto" w:fill="FFFFFF"/>
        </w:rPr>
      </w:pPr>
      <w:bookmarkStart w:id="90" w:name="_Toc409431858"/>
      <w:bookmarkStart w:id="91" w:name="_Toc412126453"/>
      <w:r w:rsidRPr="000D6F50">
        <w:rPr>
          <w:rFonts w:ascii="Times New Roman" w:eastAsia="Calibri" w:hAnsi="Times New Roman" w:cs="Times New Roman"/>
          <w:b/>
          <w:bCs/>
          <w:iCs/>
          <w:sz w:val="24"/>
          <w:szCs w:val="24"/>
          <w:shd w:val="clear" w:color="auto" w:fill="FFFFFF"/>
        </w:rPr>
        <w:t>Sendika İşlemleri Süreci</w:t>
      </w:r>
      <w:bookmarkEnd w:id="90"/>
      <w:bookmarkEnd w:id="91"/>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b/>
          <w:sz w:val="24"/>
          <w:szCs w:val="24"/>
        </w:rPr>
        <w:t>MADDE 17-</w:t>
      </w:r>
    </w:p>
    <w:p w:rsidR="009C5A82" w:rsidRPr="0095739F" w:rsidRDefault="00064596" w:rsidP="0095739F">
      <w:pPr>
        <w:pStyle w:val="ListeParagraf"/>
        <w:numPr>
          <w:ilvl w:val="0"/>
          <w:numId w:val="2"/>
        </w:numPr>
        <w:spacing w:after="160" w:line="259" w:lineRule="auto"/>
        <w:jc w:val="both"/>
        <w:rPr>
          <w:rFonts w:ascii="Times New Roman" w:eastAsia="Calibri" w:hAnsi="Times New Roman" w:cs="Times New Roman"/>
          <w:sz w:val="24"/>
          <w:szCs w:val="24"/>
        </w:rPr>
      </w:pPr>
      <w:r w:rsidRPr="0095739F">
        <w:rPr>
          <w:rFonts w:ascii="Times New Roman" w:eastAsia="Calibri" w:hAnsi="Times New Roman" w:cs="Times New Roman"/>
          <w:sz w:val="24"/>
          <w:szCs w:val="24"/>
        </w:rPr>
        <w:t>Harcama Birimlerinde, maaş mutemetleri personellerden teslim aldıkları</w:t>
      </w:r>
      <w:r w:rsidR="00073BBE">
        <w:rPr>
          <w:rFonts w:ascii="Times New Roman" w:eastAsia="Calibri" w:hAnsi="Times New Roman" w:cs="Times New Roman"/>
          <w:sz w:val="24"/>
          <w:szCs w:val="24"/>
        </w:rPr>
        <w:t xml:space="preserve"> üyelik</w:t>
      </w:r>
      <w:r w:rsidRPr="0095739F">
        <w:rPr>
          <w:rFonts w:ascii="Times New Roman" w:eastAsia="Calibri" w:hAnsi="Times New Roman" w:cs="Times New Roman"/>
          <w:sz w:val="24"/>
          <w:szCs w:val="24"/>
        </w:rPr>
        <w:t xml:space="preserve"> form</w:t>
      </w:r>
      <w:r w:rsidR="00073BBE">
        <w:rPr>
          <w:rFonts w:ascii="Times New Roman" w:eastAsia="Calibri" w:hAnsi="Times New Roman" w:cs="Times New Roman"/>
          <w:sz w:val="24"/>
          <w:szCs w:val="24"/>
        </w:rPr>
        <w:t>l</w:t>
      </w:r>
      <w:r w:rsidRPr="0095739F">
        <w:rPr>
          <w:rFonts w:ascii="Times New Roman" w:eastAsia="Calibri" w:hAnsi="Times New Roman" w:cs="Times New Roman"/>
          <w:sz w:val="24"/>
          <w:szCs w:val="24"/>
        </w:rPr>
        <w:t>a</w:t>
      </w:r>
      <w:r w:rsidR="00073BBE">
        <w:rPr>
          <w:rFonts w:ascii="Times New Roman" w:eastAsia="Calibri" w:hAnsi="Times New Roman" w:cs="Times New Roman"/>
          <w:sz w:val="24"/>
          <w:szCs w:val="24"/>
        </w:rPr>
        <w:t>rına</w:t>
      </w:r>
      <w:r w:rsidRPr="0095739F">
        <w:rPr>
          <w:rFonts w:ascii="Times New Roman" w:eastAsia="Calibri" w:hAnsi="Times New Roman" w:cs="Times New Roman"/>
          <w:sz w:val="24"/>
          <w:szCs w:val="24"/>
        </w:rPr>
        <w:t xml:space="preserve"> istinaden KBS üzerinden Personel Modülü Maaş Bilgi Girişinde bulunan kesinti bölümünden üye olan personelin kaydı</w:t>
      </w:r>
      <w:r w:rsidR="0095739F" w:rsidRPr="0095739F">
        <w:rPr>
          <w:rFonts w:ascii="Times New Roman" w:eastAsia="Calibri" w:hAnsi="Times New Roman" w:cs="Times New Roman"/>
          <w:sz w:val="24"/>
          <w:szCs w:val="24"/>
        </w:rPr>
        <w:t>nı</w:t>
      </w:r>
      <w:r w:rsidRPr="0095739F">
        <w:rPr>
          <w:rFonts w:ascii="Times New Roman" w:eastAsia="Calibri" w:hAnsi="Times New Roman" w:cs="Times New Roman"/>
          <w:sz w:val="24"/>
          <w:szCs w:val="24"/>
        </w:rPr>
        <w:t xml:space="preserve"> yaparlar.</w:t>
      </w:r>
    </w:p>
    <w:p w:rsidR="0095739F" w:rsidRPr="0095739F" w:rsidRDefault="0095739F" w:rsidP="0095739F">
      <w:pPr>
        <w:pStyle w:val="ListeParagraf"/>
        <w:numPr>
          <w:ilvl w:val="0"/>
          <w:numId w:val="2"/>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İlgili ay </w:t>
      </w:r>
      <w:r w:rsidR="00073BBE">
        <w:rPr>
          <w:rFonts w:ascii="Times New Roman" w:eastAsia="Calibri" w:hAnsi="Times New Roman" w:cs="Times New Roman"/>
          <w:sz w:val="24"/>
          <w:szCs w:val="24"/>
        </w:rPr>
        <w:t>maaş ÖEB üyelik formları eklenerek teslim edilir.</w:t>
      </w:r>
    </w:p>
    <w:p w:rsidR="009C5A82" w:rsidRPr="000D6F50" w:rsidRDefault="0095739F"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İ</w:t>
      </w:r>
      <w:r w:rsidR="000D6F50">
        <w:rPr>
          <w:rFonts w:ascii="Times New Roman" w:eastAsia="Calibri" w:hAnsi="Times New Roman" w:cs="Times New Roman"/>
          <w:sz w:val="24"/>
          <w:szCs w:val="24"/>
        </w:rPr>
        <w:t>lgili ay maaş ÖEB</w:t>
      </w:r>
      <w:r w:rsidR="000D6F50" w:rsidRPr="000D6F50">
        <w:rPr>
          <w:rFonts w:ascii="Times New Roman" w:eastAsia="Calibri" w:hAnsi="Times New Roman" w:cs="Times New Roman"/>
          <w:sz w:val="24"/>
          <w:szCs w:val="24"/>
        </w:rPr>
        <w:t>’</w:t>
      </w:r>
      <w:r w:rsidR="000D6F50">
        <w:rPr>
          <w:rFonts w:ascii="Times New Roman" w:eastAsia="Calibri" w:hAnsi="Times New Roman" w:cs="Times New Roman"/>
          <w:sz w:val="24"/>
          <w:szCs w:val="24"/>
        </w:rPr>
        <w:t xml:space="preserve"> </w:t>
      </w:r>
      <w:proofErr w:type="spellStart"/>
      <w:r w:rsidR="000D6F50" w:rsidRPr="000D6F50">
        <w:rPr>
          <w:rFonts w:ascii="Times New Roman" w:eastAsia="Calibri" w:hAnsi="Times New Roman" w:cs="Times New Roman"/>
          <w:sz w:val="24"/>
          <w:szCs w:val="24"/>
        </w:rPr>
        <w:t>lerinde</w:t>
      </w:r>
      <w:proofErr w:type="spellEnd"/>
      <w:r w:rsidR="009C5A82" w:rsidRPr="000D6F50">
        <w:rPr>
          <w:rFonts w:ascii="Times New Roman" w:eastAsia="Calibri" w:hAnsi="Times New Roman" w:cs="Times New Roman"/>
          <w:sz w:val="24"/>
          <w:szCs w:val="24"/>
        </w:rPr>
        <w:t xml:space="preserve"> emanet hesaplarına (333) alınarak aylık mizana yansıyan sendika aidat kesinti tutarları ilgili ayın 20.günü sonuna kadar sendikalara aktarılmak üzere </w:t>
      </w:r>
      <w:r w:rsidR="0044389F" w:rsidRPr="000D6F50">
        <w:rPr>
          <w:rFonts w:ascii="Times New Roman" w:eastAsia="Calibri" w:hAnsi="Times New Roman" w:cs="Times New Roman"/>
          <w:sz w:val="24"/>
          <w:szCs w:val="24"/>
        </w:rPr>
        <w:t>BKMY</w:t>
      </w:r>
      <w:r w:rsidR="000D6F50">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151EB">
        <w:rPr>
          <w:rFonts w:ascii="Times New Roman" w:eastAsia="Calibri" w:hAnsi="Times New Roman" w:cs="Times New Roman"/>
          <w:sz w:val="24"/>
          <w:szCs w:val="24"/>
        </w:rPr>
        <w:t xml:space="preserve">’ </w:t>
      </w:r>
      <w:r w:rsidR="000D6F50">
        <w:rPr>
          <w:rFonts w:ascii="Times New Roman" w:eastAsia="Calibri" w:hAnsi="Times New Roman" w:cs="Times New Roman"/>
          <w:sz w:val="24"/>
          <w:szCs w:val="24"/>
        </w:rPr>
        <w:t>den MİF</w:t>
      </w:r>
      <w:r w:rsidR="009C5A82" w:rsidRPr="000D6F50">
        <w:rPr>
          <w:rFonts w:ascii="Times New Roman" w:eastAsia="Calibri" w:hAnsi="Times New Roman" w:cs="Times New Roman"/>
          <w:sz w:val="24"/>
          <w:szCs w:val="24"/>
        </w:rPr>
        <w:t xml:space="preserve"> oluşturulmak </w:t>
      </w:r>
      <w:r w:rsidR="000D6F50" w:rsidRPr="000D6F50">
        <w:rPr>
          <w:rFonts w:ascii="Times New Roman" w:eastAsia="Calibri" w:hAnsi="Times New Roman" w:cs="Times New Roman"/>
          <w:sz w:val="24"/>
          <w:szCs w:val="24"/>
        </w:rPr>
        <w:t>suretiyle işlem</w:t>
      </w:r>
      <w:r w:rsidR="009C5A82" w:rsidRPr="000D6F50">
        <w:rPr>
          <w:rFonts w:ascii="Times New Roman" w:eastAsia="Calibri" w:hAnsi="Times New Roman" w:cs="Times New Roman"/>
          <w:sz w:val="24"/>
          <w:szCs w:val="24"/>
        </w:rPr>
        <w:t xml:space="preserve"> tamamlanır.</w:t>
      </w:r>
    </w:p>
    <w:p w:rsidR="009C5A82" w:rsidRPr="000D6F50" w:rsidRDefault="009C5A82" w:rsidP="009C5A82">
      <w:pPr>
        <w:spacing w:after="160" w:line="259" w:lineRule="auto"/>
        <w:jc w:val="both"/>
        <w:rPr>
          <w:rFonts w:ascii="Times New Roman" w:eastAsia="Times New Roman" w:hAnsi="Times New Roman" w:cs="Times New Roman"/>
          <w:b/>
          <w:sz w:val="24"/>
          <w:szCs w:val="24"/>
          <w:lang w:eastAsia="tr-TR"/>
        </w:rPr>
      </w:pPr>
    </w:p>
    <w:p w:rsidR="009C5A82" w:rsidRPr="000D6F50" w:rsidRDefault="009C5A82" w:rsidP="009C5A82">
      <w:pPr>
        <w:keepNext/>
        <w:spacing w:before="240" w:after="120" w:line="360" w:lineRule="auto"/>
        <w:jc w:val="both"/>
        <w:outlineLvl w:val="1"/>
        <w:rPr>
          <w:rFonts w:ascii="Times New Roman" w:eastAsia="Calibri" w:hAnsi="Times New Roman" w:cs="Times New Roman"/>
          <w:b/>
          <w:bCs/>
          <w:iCs/>
          <w:sz w:val="24"/>
          <w:szCs w:val="24"/>
          <w:shd w:val="clear" w:color="auto" w:fill="FFFFFF"/>
        </w:rPr>
      </w:pPr>
      <w:bookmarkStart w:id="92" w:name="_Toc409431859"/>
      <w:bookmarkStart w:id="93" w:name="_Toc412126454"/>
      <w:r w:rsidRPr="000D6F50">
        <w:rPr>
          <w:rFonts w:ascii="Times New Roman" w:eastAsia="Calibri" w:hAnsi="Times New Roman" w:cs="Times New Roman"/>
          <w:b/>
          <w:bCs/>
          <w:iCs/>
          <w:sz w:val="24"/>
          <w:szCs w:val="24"/>
          <w:shd w:val="clear" w:color="auto" w:fill="FFFFFF"/>
        </w:rPr>
        <w:t>Kefalet İşlemleri Süreci</w:t>
      </w:r>
      <w:bookmarkEnd w:id="92"/>
      <w:bookmarkEnd w:id="93"/>
      <w:r w:rsidR="007B4346" w:rsidRPr="000D6F50">
        <w:rPr>
          <w:rFonts w:ascii="Times New Roman" w:eastAsia="Calibri" w:hAnsi="Times New Roman" w:cs="Times New Roman"/>
          <w:b/>
          <w:bCs/>
          <w:iCs/>
          <w:sz w:val="24"/>
          <w:szCs w:val="24"/>
          <w:shd w:val="clear" w:color="auto" w:fill="FFFFFF"/>
        </w:rPr>
        <w:t>:</w:t>
      </w:r>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b/>
          <w:sz w:val="24"/>
          <w:szCs w:val="24"/>
        </w:rPr>
        <w:t>MADDE 18-</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(1) İlgili kurum tarafından Muhasebe birimine gönderilen Kefalet Kanunu kapsamındaki kamu idarelerinde kefalete tabi tutulacak personelle ilgili</w:t>
      </w:r>
      <w:r w:rsidR="00FB34FE" w:rsidRPr="000D6F50">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görevlendirme yazısı</w:t>
      </w:r>
      <w:r w:rsidR="00FB34FE" w:rsidRPr="000D6F50">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teslim alınır.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(2) Muhasebe yetkilisi mutemedi olarak görevlendirilen personelle ilgili muhasebe yetkilisi </w:t>
      </w:r>
      <w:r w:rsidR="000D6F50" w:rsidRPr="000D6F50">
        <w:rPr>
          <w:rFonts w:ascii="Times New Roman" w:eastAsia="Calibri" w:hAnsi="Times New Roman" w:cs="Times New Roman"/>
          <w:sz w:val="24"/>
          <w:szCs w:val="24"/>
        </w:rPr>
        <w:t>muvafakati</w:t>
      </w:r>
      <w:r w:rsidR="00FB34FE" w:rsidRPr="000D6F50">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ilgili idareye bildirilir.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(3) Kefalete tabi tutulan personelin aylıklarını tam olarak almaya başladıkları tarihten itibaren </w:t>
      </w:r>
      <w:r w:rsidR="00D24EE4" w:rsidRPr="000D6F50">
        <w:rPr>
          <w:rFonts w:ascii="Times New Roman" w:eastAsia="Calibri" w:hAnsi="Times New Roman" w:cs="Times New Roman"/>
          <w:sz w:val="24"/>
          <w:szCs w:val="24"/>
        </w:rPr>
        <w:t>BKMY</w:t>
      </w:r>
      <w:r w:rsidR="00D24EE4">
        <w:rPr>
          <w:rFonts w:ascii="Times New Roman" w:eastAsia="Calibri" w:hAnsi="Times New Roman" w:cs="Times New Roman"/>
          <w:sz w:val="24"/>
          <w:szCs w:val="24"/>
        </w:rPr>
        <w:t>B</w:t>
      </w:r>
      <w:r w:rsidR="00D24EE4" w:rsidRPr="000D6F50">
        <w:rPr>
          <w:rFonts w:ascii="Times New Roman" w:eastAsia="Calibri" w:hAnsi="Times New Roman" w:cs="Times New Roman"/>
          <w:sz w:val="24"/>
          <w:szCs w:val="24"/>
        </w:rPr>
        <w:t>S</w:t>
      </w:r>
      <w:r w:rsidR="00D24EE4">
        <w:rPr>
          <w:rFonts w:ascii="Times New Roman" w:eastAsia="Calibri" w:hAnsi="Times New Roman" w:cs="Times New Roman"/>
          <w:sz w:val="24"/>
          <w:szCs w:val="24"/>
        </w:rPr>
        <w:t xml:space="preserve"> </w:t>
      </w:r>
      <w:r w:rsidR="00D24EE4" w:rsidRPr="000D6F50">
        <w:rPr>
          <w:rFonts w:ascii="Times New Roman" w:eastAsia="Calibri" w:hAnsi="Times New Roman" w:cs="Times New Roman"/>
          <w:sz w:val="24"/>
          <w:szCs w:val="24"/>
        </w:rPr>
        <w:t>Personel</w:t>
      </w:r>
      <w:r w:rsidRPr="000D6F50">
        <w:rPr>
          <w:rFonts w:ascii="Times New Roman" w:eastAsia="Calibri" w:hAnsi="Times New Roman" w:cs="Times New Roman"/>
          <w:sz w:val="24"/>
          <w:szCs w:val="24"/>
        </w:rPr>
        <w:t xml:space="preserve"> Modülü Maaş Bilgi Girişinde bulunan kesinti bölümünden 4 eşit taksit halinde kefalet giriş aidatı kaydı yapılır.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(4) Kefalet giriş aidatı taksi</w:t>
      </w:r>
      <w:r w:rsidR="007B4346" w:rsidRPr="000D6F50">
        <w:rPr>
          <w:rFonts w:ascii="Times New Roman" w:eastAsia="Calibri" w:hAnsi="Times New Roman" w:cs="Times New Roman"/>
          <w:sz w:val="24"/>
          <w:szCs w:val="24"/>
        </w:rPr>
        <w:t>t</w:t>
      </w:r>
      <w:r w:rsidRPr="000D6F50">
        <w:rPr>
          <w:rFonts w:ascii="Times New Roman" w:eastAsia="Calibri" w:hAnsi="Times New Roman" w:cs="Times New Roman"/>
          <w:sz w:val="24"/>
          <w:szCs w:val="24"/>
        </w:rPr>
        <w:t xml:space="preserve">inin bitmesini müteakip, kefalet aidatı aylık keseneklerinin ilgili kişi aylığından kesilebilmesi için </w:t>
      </w:r>
      <w:r w:rsidR="00FB34FE" w:rsidRPr="000D6F50">
        <w:rPr>
          <w:rFonts w:ascii="Times New Roman" w:eastAsia="Calibri" w:hAnsi="Times New Roman" w:cs="Times New Roman"/>
          <w:sz w:val="24"/>
          <w:szCs w:val="24"/>
        </w:rPr>
        <w:t>KBS</w:t>
      </w:r>
      <w:r w:rsidRPr="000D6F50">
        <w:rPr>
          <w:rFonts w:ascii="Times New Roman" w:eastAsia="Calibri" w:hAnsi="Times New Roman" w:cs="Times New Roman"/>
          <w:sz w:val="24"/>
          <w:szCs w:val="24"/>
        </w:rPr>
        <w:t xml:space="preserve"> Personel Modülü Maaş Bilgi Girişi ekranında “kefalet aidatı kesiliyor” seçeneği işaretlenir.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(5) </w:t>
      </w:r>
      <w:proofErr w:type="spellStart"/>
      <w:r w:rsidRPr="000D6F50">
        <w:rPr>
          <w:rFonts w:ascii="Times New Roman" w:eastAsia="Calibri" w:hAnsi="Times New Roman" w:cs="Times New Roman"/>
          <w:sz w:val="24"/>
          <w:szCs w:val="24"/>
        </w:rPr>
        <w:t>Kefilli</w:t>
      </w:r>
      <w:proofErr w:type="spellEnd"/>
      <w:r w:rsidRPr="000D6F50">
        <w:rPr>
          <w:rFonts w:ascii="Times New Roman" w:eastAsia="Calibri" w:hAnsi="Times New Roman" w:cs="Times New Roman"/>
          <w:sz w:val="24"/>
          <w:szCs w:val="24"/>
        </w:rPr>
        <w:t xml:space="preserve"> görevin devam etme</w:t>
      </w:r>
      <w:r w:rsidR="000D6F50">
        <w:rPr>
          <w:rFonts w:ascii="Times New Roman" w:eastAsia="Calibri" w:hAnsi="Times New Roman" w:cs="Times New Roman"/>
          <w:sz w:val="24"/>
          <w:szCs w:val="24"/>
        </w:rPr>
        <w:t>si durumunda, ilgili ay maaş ÖEB</w:t>
      </w:r>
      <w:r w:rsidRPr="000D6F50">
        <w:rPr>
          <w:rFonts w:ascii="Times New Roman" w:eastAsia="Calibri" w:hAnsi="Times New Roman" w:cs="Times New Roman"/>
          <w:sz w:val="24"/>
          <w:szCs w:val="24"/>
        </w:rPr>
        <w:t>’</w:t>
      </w:r>
      <w:r w:rsidR="00EC625C" w:rsidRPr="000D6F50">
        <w:rPr>
          <w:rFonts w:ascii="Times New Roman" w:eastAsia="Calibri" w:hAnsi="Times New Roman" w:cs="Times New Roman"/>
          <w:sz w:val="24"/>
          <w:szCs w:val="24"/>
        </w:rPr>
        <w:t xml:space="preserve"> </w:t>
      </w:r>
      <w:proofErr w:type="spellStart"/>
      <w:r w:rsidRPr="000D6F50">
        <w:rPr>
          <w:rFonts w:ascii="Times New Roman" w:eastAsia="Calibri" w:hAnsi="Times New Roman" w:cs="Times New Roman"/>
          <w:sz w:val="24"/>
          <w:szCs w:val="24"/>
        </w:rPr>
        <w:t>lerinde</w:t>
      </w:r>
      <w:proofErr w:type="spellEnd"/>
      <w:r w:rsidRPr="000D6F50">
        <w:rPr>
          <w:rFonts w:ascii="Times New Roman" w:eastAsia="Calibri" w:hAnsi="Times New Roman" w:cs="Times New Roman"/>
          <w:sz w:val="24"/>
          <w:szCs w:val="24"/>
        </w:rPr>
        <w:t xml:space="preserve"> emanet hesaplarına (362) alınarak aylık mizana yansıyan kefalet aidatı giriş keseneği ve kefalet aidatı aylık kesenekleri ilgili ayın sonuna kadar kefalet sandığı hesabına aktarılır. Ayrıca 3’er aylık dönemler itibariyle Kefalet Sandığı Başkanlığı hesabına aktarılan tutarlara ait </w:t>
      </w:r>
      <w:proofErr w:type="gramStart"/>
      <w:r w:rsidRPr="000D6F50">
        <w:rPr>
          <w:rFonts w:ascii="Times New Roman" w:eastAsia="Calibri" w:hAnsi="Times New Roman" w:cs="Times New Roman"/>
          <w:sz w:val="24"/>
          <w:szCs w:val="24"/>
        </w:rPr>
        <w:t>dekontlar</w:t>
      </w:r>
      <w:proofErr w:type="gramEnd"/>
      <w:r w:rsidRPr="000D6F50">
        <w:rPr>
          <w:rFonts w:ascii="Times New Roman" w:eastAsia="Calibri" w:hAnsi="Times New Roman" w:cs="Times New Roman"/>
          <w:sz w:val="24"/>
          <w:szCs w:val="24"/>
        </w:rPr>
        <w:t xml:space="preserve"> ile 3’er aylık kefalet aidat bordrosu Kefalet Sandığına gönderilir ve bordroya istinaden kefalet cüzdanları doldurulur.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proofErr w:type="gramStart"/>
      <w:r w:rsidRPr="000D6F50">
        <w:rPr>
          <w:rFonts w:ascii="Times New Roman" w:eastAsia="Calibri" w:hAnsi="Times New Roman" w:cs="Times New Roman"/>
          <w:sz w:val="24"/>
          <w:szCs w:val="24"/>
        </w:rPr>
        <w:t xml:space="preserve">(6) </w:t>
      </w:r>
      <w:proofErr w:type="spellStart"/>
      <w:r w:rsidRPr="000D6F50">
        <w:rPr>
          <w:rFonts w:ascii="Times New Roman" w:eastAsia="Calibri" w:hAnsi="Times New Roman" w:cs="Times New Roman"/>
          <w:sz w:val="24"/>
          <w:szCs w:val="24"/>
        </w:rPr>
        <w:t>Kefilli</w:t>
      </w:r>
      <w:proofErr w:type="spellEnd"/>
      <w:r w:rsidRPr="000D6F50">
        <w:rPr>
          <w:rFonts w:ascii="Times New Roman" w:eastAsia="Calibri" w:hAnsi="Times New Roman" w:cs="Times New Roman"/>
          <w:sz w:val="24"/>
          <w:szCs w:val="24"/>
        </w:rPr>
        <w:t xml:space="preserve"> görevin sona ermesi durumunda,</w:t>
      </w:r>
      <w:r w:rsidR="00EC625C" w:rsidRPr="000D6F50">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 xml:space="preserve">görevin sona erdiğine dair ilgili kurumdan alınan yazı ekindeki </w:t>
      </w:r>
      <w:proofErr w:type="spellStart"/>
      <w:r w:rsidRPr="000D6F50">
        <w:rPr>
          <w:rFonts w:ascii="Times New Roman" w:eastAsia="Calibri" w:hAnsi="Times New Roman" w:cs="Times New Roman"/>
          <w:sz w:val="24"/>
          <w:szCs w:val="24"/>
        </w:rPr>
        <w:t>kefilli</w:t>
      </w:r>
      <w:proofErr w:type="spellEnd"/>
      <w:r w:rsidRPr="000D6F50">
        <w:rPr>
          <w:rFonts w:ascii="Times New Roman" w:eastAsia="Calibri" w:hAnsi="Times New Roman" w:cs="Times New Roman"/>
          <w:sz w:val="24"/>
          <w:szCs w:val="24"/>
        </w:rPr>
        <w:t xml:space="preserve"> görevinden ayrılan personele ait kefalet </w:t>
      </w:r>
      <w:proofErr w:type="spellStart"/>
      <w:r w:rsidRPr="000D6F50">
        <w:rPr>
          <w:rFonts w:ascii="Times New Roman" w:eastAsia="Calibri" w:hAnsi="Times New Roman" w:cs="Times New Roman"/>
          <w:sz w:val="24"/>
          <w:szCs w:val="24"/>
        </w:rPr>
        <w:t>reddiyat</w:t>
      </w:r>
      <w:proofErr w:type="spellEnd"/>
      <w:r w:rsidRPr="000D6F50">
        <w:rPr>
          <w:rFonts w:ascii="Times New Roman" w:eastAsia="Calibri" w:hAnsi="Times New Roman" w:cs="Times New Roman"/>
          <w:sz w:val="24"/>
          <w:szCs w:val="24"/>
        </w:rPr>
        <w:t xml:space="preserve"> tahakkuk varakasında ilgili idarece doldurulması zorunlu olan (personelin kimlik bilgileri, görevi, görevden ayrılış sebebi, zimmet ve ilişiğinin bulunup bulunmadığı gibi) bilgilerin tam ve doğru olup olmadığı; </w:t>
      </w:r>
      <w:proofErr w:type="spellStart"/>
      <w:r w:rsidRPr="000D6F50">
        <w:rPr>
          <w:rFonts w:ascii="Times New Roman" w:eastAsia="Calibri" w:hAnsi="Times New Roman" w:cs="Times New Roman"/>
          <w:sz w:val="24"/>
          <w:szCs w:val="24"/>
        </w:rPr>
        <w:t>kefilli</w:t>
      </w:r>
      <w:proofErr w:type="spellEnd"/>
      <w:r w:rsidRPr="000D6F50">
        <w:rPr>
          <w:rFonts w:ascii="Times New Roman" w:eastAsia="Calibri" w:hAnsi="Times New Roman" w:cs="Times New Roman"/>
          <w:sz w:val="24"/>
          <w:szCs w:val="24"/>
        </w:rPr>
        <w:t xml:space="preserve"> görevinden ayrılan personel taşınır kayıt kontrol yetkilisi ise, formun harcama yetkilisince onaylanıp onaylanmadığı kontrol edilir.</w:t>
      </w:r>
      <w:proofErr w:type="gramEnd"/>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(7) Kefalet </w:t>
      </w:r>
      <w:proofErr w:type="spellStart"/>
      <w:r w:rsidRPr="000D6F50">
        <w:rPr>
          <w:rFonts w:ascii="Times New Roman" w:eastAsia="Calibri" w:hAnsi="Times New Roman" w:cs="Times New Roman"/>
          <w:sz w:val="24"/>
          <w:szCs w:val="24"/>
        </w:rPr>
        <w:t>reddiyat</w:t>
      </w:r>
      <w:proofErr w:type="spellEnd"/>
      <w:r w:rsidRPr="000D6F50">
        <w:rPr>
          <w:rFonts w:ascii="Times New Roman" w:eastAsia="Calibri" w:hAnsi="Times New Roman" w:cs="Times New Roman"/>
          <w:sz w:val="24"/>
          <w:szCs w:val="24"/>
        </w:rPr>
        <w:t xml:space="preserve"> tahakkuk varakasındaki bilgiler eksik veya hatalı ise; ilgili belgeler yazı ile iade edilir.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(8) Kefalet </w:t>
      </w:r>
      <w:proofErr w:type="spellStart"/>
      <w:r w:rsidRPr="000D6F50">
        <w:rPr>
          <w:rFonts w:ascii="Times New Roman" w:eastAsia="Calibri" w:hAnsi="Times New Roman" w:cs="Times New Roman"/>
          <w:sz w:val="24"/>
          <w:szCs w:val="24"/>
        </w:rPr>
        <w:t>reddiyat</w:t>
      </w:r>
      <w:proofErr w:type="spellEnd"/>
      <w:r w:rsidRPr="000D6F50">
        <w:rPr>
          <w:rFonts w:ascii="Times New Roman" w:eastAsia="Calibri" w:hAnsi="Times New Roman" w:cs="Times New Roman"/>
          <w:sz w:val="24"/>
          <w:szCs w:val="24"/>
        </w:rPr>
        <w:t xml:space="preserve"> tahakkuk v</w:t>
      </w:r>
      <w:r w:rsidR="00BA607C">
        <w:rPr>
          <w:rFonts w:ascii="Times New Roman" w:eastAsia="Calibri" w:hAnsi="Times New Roman" w:cs="Times New Roman"/>
          <w:sz w:val="24"/>
          <w:szCs w:val="24"/>
        </w:rPr>
        <w:t xml:space="preserve">arakasındaki bilgiler doğru ise </w:t>
      </w:r>
      <w:proofErr w:type="spellStart"/>
      <w:r w:rsidRPr="000D6F50">
        <w:rPr>
          <w:rFonts w:ascii="Times New Roman" w:eastAsia="Calibri" w:hAnsi="Times New Roman" w:cs="Times New Roman"/>
          <w:sz w:val="24"/>
          <w:szCs w:val="24"/>
        </w:rPr>
        <w:t>kefilli</w:t>
      </w:r>
      <w:proofErr w:type="spellEnd"/>
      <w:r w:rsidRPr="000D6F50">
        <w:rPr>
          <w:rFonts w:ascii="Times New Roman" w:eastAsia="Calibri" w:hAnsi="Times New Roman" w:cs="Times New Roman"/>
          <w:sz w:val="24"/>
          <w:szCs w:val="24"/>
        </w:rPr>
        <w:t xml:space="preserve"> görevinden ayrılan muhasebe yetkilisi mutemedi veya görevlisi için kefalet </w:t>
      </w:r>
      <w:proofErr w:type="spellStart"/>
      <w:r w:rsidRPr="000D6F50">
        <w:rPr>
          <w:rFonts w:ascii="Times New Roman" w:eastAsia="Calibri" w:hAnsi="Times New Roman" w:cs="Times New Roman"/>
          <w:sz w:val="24"/>
          <w:szCs w:val="24"/>
        </w:rPr>
        <w:t>reddiyat</w:t>
      </w:r>
      <w:proofErr w:type="spellEnd"/>
      <w:r w:rsidRPr="000D6F50">
        <w:rPr>
          <w:rFonts w:ascii="Times New Roman" w:eastAsia="Calibri" w:hAnsi="Times New Roman" w:cs="Times New Roman"/>
          <w:sz w:val="24"/>
          <w:szCs w:val="24"/>
        </w:rPr>
        <w:t xml:space="preserve"> tahakkuk varakası muhasebe yetkilisi tarafından onaylanır.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proofErr w:type="gramStart"/>
      <w:r w:rsidRPr="000D6F50">
        <w:rPr>
          <w:rFonts w:ascii="Times New Roman" w:eastAsia="Calibri" w:hAnsi="Times New Roman" w:cs="Times New Roman"/>
          <w:sz w:val="24"/>
          <w:szCs w:val="24"/>
        </w:rPr>
        <w:lastRenderedPageBreak/>
        <w:t xml:space="preserve">(9) Kesilen aidatların iadesi için düzenlenen kefalet </w:t>
      </w:r>
      <w:proofErr w:type="spellStart"/>
      <w:r w:rsidRPr="000D6F50">
        <w:rPr>
          <w:rFonts w:ascii="Times New Roman" w:eastAsia="Calibri" w:hAnsi="Times New Roman" w:cs="Times New Roman"/>
          <w:sz w:val="24"/>
          <w:szCs w:val="24"/>
        </w:rPr>
        <w:t>reddiyat</w:t>
      </w:r>
      <w:proofErr w:type="spellEnd"/>
      <w:r w:rsidRPr="000D6F50">
        <w:rPr>
          <w:rFonts w:ascii="Times New Roman" w:eastAsia="Calibri" w:hAnsi="Times New Roman" w:cs="Times New Roman"/>
          <w:sz w:val="24"/>
          <w:szCs w:val="24"/>
        </w:rPr>
        <w:t xml:space="preserve"> tahakkuk varakası ile birlikte </w:t>
      </w:r>
      <w:r w:rsidR="00F5105A" w:rsidRPr="000D6F50">
        <w:rPr>
          <w:rFonts w:ascii="Times New Roman" w:eastAsia="Calibri" w:hAnsi="Times New Roman" w:cs="Times New Roman"/>
          <w:sz w:val="24"/>
          <w:szCs w:val="24"/>
        </w:rPr>
        <w:t>KBS</w:t>
      </w:r>
      <w:r w:rsidR="00A511C1">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 xml:space="preserve">Personel Modülü Memur Maaşları menüsünden kefalet aidat listesi (kefalet cüzdanı yoksa) veya kesintilere istinaden doldurulan kefalet cüzdanı Kefalet Sandığına gönderilir ve </w:t>
      </w:r>
      <w:proofErr w:type="spellStart"/>
      <w:r w:rsidRPr="000D6F50">
        <w:rPr>
          <w:rFonts w:ascii="Times New Roman" w:eastAsia="Calibri" w:hAnsi="Times New Roman" w:cs="Times New Roman"/>
          <w:sz w:val="24"/>
          <w:szCs w:val="24"/>
        </w:rPr>
        <w:t>kefilli</w:t>
      </w:r>
      <w:proofErr w:type="spellEnd"/>
      <w:r w:rsidRPr="000D6F50">
        <w:rPr>
          <w:rFonts w:ascii="Times New Roman" w:eastAsia="Calibri" w:hAnsi="Times New Roman" w:cs="Times New Roman"/>
          <w:sz w:val="24"/>
          <w:szCs w:val="24"/>
        </w:rPr>
        <w:t xml:space="preserve"> görevinden ayrılan personelin kefalet aidat kesintisi</w:t>
      </w:r>
      <w:r w:rsidR="00FB34FE" w:rsidRPr="000D6F50">
        <w:rPr>
          <w:rFonts w:ascii="Times New Roman" w:eastAsia="Calibri" w:hAnsi="Times New Roman" w:cs="Times New Roman"/>
          <w:sz w:val="24"/>
          <w:szCs w:val="24"/>
        </w:rPr>
        <w:t xml:space="preserve"> </w:t>
      </w:r>
      <w:r w:rsidR="00F5105A" w:rsidRPr="000D6F50">
        <w:rPr>
          <w:rFonts w:ascii="Times New Roman" w:eastAsia="Calibri" w:hAnsi="Times New Roman" w:cs="Times New Roman"/>
          <w:sz w:val="24"/>
          <w:szCs w:val="24"/>
        </w:rPr>
        <w:t>KBS</w:t>
      </w:r>
      <w:r w:rsidRPr="000D6F50">
        <w:rPr>
          <w:rFonts w:ascii="Times New Roman" w:eastAsia="Calibri" w:hAnsi="Times New Roman" w:cs="Times New Roman"/>
          <w:sz w:val="24"/>
          <w:szCs w:val="24"/>
        </w:rPr>
        <w:t xml:space="preserve"> Personel Modülü Maaş Bilgi Girişi ekranından “kefalet aidatı kesilmiyor” seçeneği işaretlenmek suretiyle silinerek işlem tamamlanır.</w:t>
      </w:r>
      <w:proofErr w:type="gramEnd"/>
    </w:p>
    <w:p w:rsidR="009C5A82" w:rsidRPr="000D6F50" w:rsidRDefault="009C5A82" w:rsidP="009C5A82">
      <w:pPr>
        <w:keepNext/>
        <w:spacing w:before="240" w:after="120" w:line="360" w:lineRule="auto"/>
        <w:jc w:val="both"/>
        <w:outlineLvl w:val="1"/>
        <w:rPr>
          <w:rFonts w:ascii="Times New Roman" w:eastAsia="Calibri" w:hAnsi="Times New Roman" w:cs="Times New Roman"/>
          <w:b/>
          <w:bCs/>
          <w:iCs/>
          <w:sz w:val="24"/>
          <w:szCs w:val="24"/>
          <w:shd w:val="clear" w:color="auto" w:fill="FFFFFF"/>
        </w:rPr>
      </w:pPr>
      <w:bookmarkStart w:id="94" w:name="_Toc409431860"/>
      <w:bookmarkStart w:id="95" w:name="_Toc412126455"/>
      <w:r w:rsidRPr="000D6F50">
        <w:rPr>
          <w:rFonts w:ascii="Times New Roman" w:eastAsia="Calibri" w:hAnsi="Times New Roman" w:cs="Times New Roman"/>
          <w:b/>
          <w:bCs/>
          <w:iCs/>
          <w:sz w:val="24"/>
          <w:szCs w:val="24"/>
          <w:shd w:val="clear" w:color="auto" w:fill="FFFFFF"/>
        </w:rPr>
        <w:t>Başka Birimler Adına İzlenen Alacaklar Süreci</w:t>
      </w:r>
      <w:bookmarkEnd w:id="94"/>
      <w:bookmarkEnd w:id="95"/>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b/>
          <w:sz w:val="24"/>
          <w:szCs w:val="24"/>
        </w:rPr>
        <w:t>MADDE 19-</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(1) İcra dairelerinden ve kurumlardan Muhasebe birimine gönderilen icra-nafaka yazıları</w:t>
      </w:r>
      <w:r w:rsidR="00BA607C">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teslim alınır.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(2) Teslim alınan icra-nafaka yazılarında borçlu gösterilen şahıs veya şirketlerin Muhasebe biriminde herhangi bir hak ve alacağının bulunup bulunmadığı kontrol edilir.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(3) Muhasebe biriminde herhangi bir hak ve alacak </w:t>
      </w:r>
      <w:r w:rsidR="00DF24AC" w:rsidRPr="000D6F50">
        <w:rPr>
          <w:rFonts w:ascii="Times New Roman" w:eastAsia="Calibri" w:hAnsi="Times New Roman" w:cs="Times New Roman"/>
          <w:sz w:val="24"/>
          <w:szCs w:val="24"/>
        </w:rPr>
        <w:t>yok</w:t>
      </w:r>
      <w:r w:rsidR="00DF24AC">
        <w:rPr>
          <w:rFonts w:ascii="Times New Roman" w:eastAsia="Calibri" w:hAnsi="Times New Roman" w:cs="Times New Roman"/>
          <w:sz w:val="24"/>
          <w:szCs w:val="24"/>
        </w:rPr>
        <w:t xml:space="preserve">sa </w:t>
      </w:r>
      <w:r w:rsidR="00DF24AC" w:rsidRPr="000D6F50">
        <w:rPr>
          <w:rFonts w:ascii="Times New Roman" w:eastAsia="Calibri" w:hAnsi="Times New Roman" w:cs="Times New Roman"/>
          <w:sz w:val="24"/>
          <w:szCs w:val="24"/>
        </w:rPr>
        <w:t>hak</w:t>
      </w:r>
      <w:r w:rsidRPr="000D6F50">
        <w:rPr>
          <w:rFonts w:ascii="Times New Roman" w:eastAsia="Calibri" w:hAnsi="Times New Roman" w:cs="Times New Roman"/>
          <w:sz w:val="24"/>
          <w:szCs w:val="24"/>
        </w:rPr>
        <w:t xml:space="preserve"> ve alacağın bulunmadığı yönünde ilgili icra dairesine yazıyla bilgi verilir.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(4) Muhasebe biriminde herhangi bir hak ve alacak varsa;</w:t>
      </w:r>
      <w:r w:rsidR="00BA607C">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şahıs veya şirketlere yapılan hak</w:t>
      </w:r>
      <w:r w:rsidR="00BA607C">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ediş ödemel</w:t>
      </w:r>
      <w:r w:rsidR="00BA607C">
        <w:rPr>
          <w:rFonts w:ascii="Times New Roman" w:eastAsia="Calibri" w:hAnsi="Times New Roman" w:cs="Times New Roman"/>
          <w:sz w:val="24"/>
          <w:szCs w:val="24"/>
        </w:rPr>
        <w:t>erinde icra borcu olanlardan ÖEB</w:t>
      </w:r>
      <w:r w:rsidRPr="000D6F50">
        <w:rPr>
          <w:rFonts w:ascii="Times New Roman" w:eastAsia="Calibri" w:hAnsi="Times New Roman" w:cs="Times New Roman"/>
          <w:sz w:val="24"/>
          <w:szCs w:val="24"/>
        </w:rPr>
        <w:t xml:space="preserve"> üzerinde emanet hesabına (333) alınan veya alınmadığı halde icra borcu tahakkuk ettirilen tutarlar 7 gün içerisinde ilgili icra daireleri hesaplarına aktarılarak işlem tamamlanır.</w:t>
      </w:r>
    </w:p>
    <w:p w:rsidR="00173B18" w:rsidRPr="000D6F50" w:rsidRDefault="009C5A82" w:rsidP="00173B18">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(5) Muhasebe biriminde hak ve alacağın olması durumunda,</w:t>
      </w:r>
      <w:r w:rsidR="00F5105A" w:rsidRPr="000D6F50">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 xml:space="preserve">borçlu olduğu bildirilen şahıs veya şirket adına nazım hesaplar (948-949) kullanılarak </w:t>
      </w:r>
      <w:r w:rsidR="0044389F" w:rsidRPr="000D6F50">
        <w:rPr>
          <w:rFonts w:ascii="Times New Roman" w:eastAsia="Calibri" w:hAnsi="Times New Roman" w:cs="Times New Roman"/>
          <w:sz w:val="24"/>
          <w:szCs w:val="24"/>
        </w:rPr>
        <w:t>BKMY</w:t>
      </w:r>
      <w:r w:rsidR="00BA607C">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151EB">
        <w:rPr>
          <w:rFonts w:ascii="Times New Roman" w:eastAsia="Calibri" w:hAnsi="Times New Roman" w:cs="Times New Roman"/>
          <w:sz w:val="24"/>
          <w:szCs w:val="24"/>
        </w:rPr>
        <w:t xml:space="preserve">’ </w:t>
      </w:r>
      <w:r w:rsidR="00BA607C">
        <w:rPr>
          <w:rFonts w:ascii="Times New Roman" w:eastAsia="Calibri" w:hAnsi="Times New Roman" w:cs="Times New Roman"/>
          <w:sz w:val="24"/>
          <w:szCs w:val="24"/>
        </w:rPr>
        <w:t>den MİF</w:t>
      </w:r>
      <w:r w:rsidRPr="000D6F50">
        <w:rPr>
          <w:rFonts w:ascii="Times New Roman" w:eastAsia="Calibri" w:hAnsi="Times New Roman" w:cs="Times New Roman"/>
          <w:sz w:val="24"/>
          <w:szCs w:val="24"/>
        </w:rPr>
        <w:t xml:space="preserve"> düzenlenmek suretiyle icra tahakkuk kaydı </w:t>
      </w:r>
      <w:r w:rsidR="00173B18" w:rsidRPr="000D6F50">
        <w:rPr>
          <w:rFonts w:ascii="Times New Roman" w:eastAsia="Calibri" w:hAnsi="Times New Roman" w:cs="Times New Roman"/>
          <w:sz w:val="24"/>
          <w:szCs w:val="24"/>
        </w:rPr>
        <w:t>yapılır.</w:t>
      </w:r>
      <w:r w:rsidR="00173B18">
        <w:rPr>
          <w:rFonts w:ascii="Times New Roman" w:eastAsia="Calibri" w:hAnsi="Times New Roman" w:cs="Times New Roman"/>
          <w:sz w:val="24"/>
          <w:szCs w:val="24"/>
        </w:rPr>
        <w:t xml:space="preserve"> İcra Nafaka Dosyaları BKMBYS İlgili defter seçilerek Alacak İşlemleri giriş işlemi tamamlanır.</w:t>
      </w:r>
    </w:p>
    <w:p w:rsidR="009C5A82"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(6) Muhasebe birimine gönderilen kurumlara ait aylık icra-nafaka kesinti </w:t>
      </w:r>
      <w:r w:rsidR="00BA607C" w:rsidRPr="000D6F50">
        <w:rPr>
          <w:rFonts w:ascii="Times New Roman" w:eastAsia="Calibri" w:hAnsi="Times New Roman" w:cs="Times New Roman"/>
          <w:sz w:val="24"/>
          <w:szCs w:val="24"/>
        </w:rPr>
        <w:t>listeleri tutanakla</w:t>
      </w:r>
      <w:r w:rsidRPr="000D6F50">
        <w:rPr>
          <w:rFonts w:ascii="Times New Roman" w:eastAsia="Calibri" w:hAnsi="Times New Roman" w:cs="Times New Roman"/>
          <w:sz w:val="24"/>
          <w:szCs w:val="24"/>
        </w:rPr>
        <w:t xml:space="preserve"> teslim alınır.</w:t>
      </w:r>
    </w:p>
    <w:p w:rsidR="00073BBE" w:rsidRPr="000D6F50" w:rsidRDefault="00073BBE"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Nafakalar ise her ayın ilk </w:t>
      </w:r>
      <w:r w:rsidR="00173B18">
        <w:rPr>
          <w:rFonts w:ascii="Times New Roman" w:eastAsia="Calibri" w:hAnsi="Times New Roman" w:cs="Times New Roman"/>
          <w:sz w:val="24"/>
          <w:szCs w:val="24"/>
        </w:rPr>
        <w:t xml:space="preserve">gününde </w:t>
      </w:r>
      <w:proofErr w:type="spellStart"/>
      <w:r w:rsidR="00173B18">
        <w:rPr>
          <w:rFonts w:ascii="Times New Roman" w:eastAsia="Calibri" w:hAnsi="Times New Roman" w:cs="Times New Roman"/>
          <w:sz w:val="24"/>
          <w:szCs w:val="24"/>
        </w:rPr>
        <w:t>BKMYBS’de</w:t>
      </w:r>
      <w:proofErr w:type="spellEnd"/>
      <w:r w:rsidR="00173B18">
        <w:rPr>
          <w:rFonts w:ascii="Times New Roman" w:eastAsia="Calibri" w:hAnsi="Times New Roman" w:cs="Times New Roman"/>
          <w:sz w:val="24"/>
          <w:szCs w:val="24"/>
        </w:rPr>
        <w:t xml:space="preserve"> İlgili defter seçilerek Alacak </w:t>
      </w:r>
      <w:r w:rsidR="00DF24AC">
        <w:rPr>
          <w:rFonts w:ascii="Times New Roman" w:eastAsia="Calibri" w:hAnsi="Times New Roman" w:cs="Times New Roman"/>
          <w:sz w:val="24"/>
          <w:szCs w:val="24"/>
        </w:rPr>
        <w:t>İşlemleri, Görev</w:t>
      </w:r>
      <w:r w:rsidR="00173B18">
        <w:rPr>
          <w:rFonts w:ascii="Times New Roman" w:eastAsia="Calibri" w:hAnsi="Times New Roman" w:cs="Times New Roman"/>
          <w:sz w:val="24"/>
          <w:szCs w:val="24"/>
        </w:rPr>
        <w:t xml:space="preserve"> İşlemleri menüsünden tahakkuk </w:t>
      </w:r>
      <w:r w:rsidR="00DF24AC">
        <w:rPr>
          <w:rFonts w:ascii="Times New Roman" w:eastAsia="Calibri" w:hAnsi="Times New Roman" w:cs="Times New Roman"/>
          <w:sz w:val="24"/>
          <w:szCs w:val="24"/>
        </w:rPr>
        <w:t>verilerek oluşan</w:t>
      </w:r>
      <w:r>
        <w:rPr>
          <w:rFonts w:ascii="Times New Roman" w:eastAsia="Calibri" w:hAnsi="Times New Roman" w:cs="Times New Roman"/>
          <w:sz w:val="24"/>
          <w:szCs w:val="24"/>
        </w:rPr>
        <w:t xml:space="preserve"> MİF </w:t>
      </w:r>
      <w:proofErr w:type="spellStart"/>
      <w:r>
        <w:rPr>
          <w:rFonts w:ascii="Times New Roman" w:eastAsia="Calibri" w:hAnsi="Times New Roman" w:cs="Times New Roman"/>
          <w:sz w:val="24"/>
          <w:szCs w:val="24"/>
        </w:rPr>
        <w:t>yevmiyeleştirilir</w:t>
      </w:r>
      <w:proofErr w:type="spellEnd"/>
      <w:r>
        <w:rPr>
          <w:rFonts w:ascii="Times New Roman" w:eastAsia="Calibri" w:hAnsi="Times New Roman" w:cs="Times New Roman"/>
          <w:sz w:val="24"/>
          <w:szCs w:val="24"/>
        </w:rPr>
        <w:t>.</w:t>
      </w:r>
    </w:p>
    <w:p w:rsidR="00073BBE" w:rsidRPr="000D6F50" w:rsidRDefault="00173B18" w:rsidP="00073BBE">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9C5A82" w:rsidRPr="000D6F50">
        <w:rPr>
          <w:rFonts w:ascii="Times New Roman" w:eastAsia="Calibri" w:hAnsi="Times New Roman" w:cs="Times New Roman"/>
          <w:sz w:val="24"/>
          <w:szCs w:val="24"/>
        </w:rPr>
        <w:t xml:space="preserve">) Teslim alınan listelerdeki dosya kesinti tutarları ile </w:t>
      </w:r>
      <w:r w:rsidR="0044389F" w:rsidRPr="000D6F50">
        <w:rPr>
          <w:rFonts w:ascii="Times New Roman" w:eastAsia="Calibri" w:hAnsi="Times New Roman" w:cs="Times New Roman"/>
          <w:sz w:val="24"/>
          <w:szCs w:val="24"/>
        </w:rPr>
        <w:t>BKMY</w:t>
      </w:r>
      <w:r w:rsidR="00BA607C">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151EB">
        <w:rPr>
          <w:rFonts w:ascii="Times New Roman" w:eastAsia="Calibri" w:hAnsi="Times New Roman" w:cs="Times New Roman"/>
          <w:sz w:val="24"/>
          <w:szCs w:val="24"/>
        </w:rPr>
        <w:t xml:space="preserve">’ </w:t>
      </w:r>
      <w:r w:rsidR="009C5A82" w:rsidRPr="000D6F50">
        <w:rPr>
          <w:rFonts w:ascii="Times New Roman" w:eastAsia="Calibri" w:hAnsi="Times New Roman" w:cs="Times New Roman"/>
          <w:sz w:val="24"/>
          <w:szCs w:val="24"/>
        </w:rPr>
        <w:t>de kayıtlı dosya bakiye tutarları kontrol edilir.</w:t>
      </w:r>
    </w:p>
    <w:p w:rsidR="009C5A82" w:rsidRPr="000D6F50" w:rsidRDefault="00173B18"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9C5A82" w:rsidRPr="000D6F50">
        <w:rPr>
          <w:rFonts w:ascii="Times New Roman" w:eastAsia="Calibri" w:hAnsi="Times New Roman" w:cs="Times New Roman"/>
          <w:sz w:val="24"/>
          <w:szCs w:val="24"/>
        </w:rPr>
        <w:t>) Tutarlar denk değil ise; söz konusu kesinti listesi düzeltilmek üzere tutanakla iade edilir.</w:t>
      </w:r>
    </w:p>
    <w:p w:rsidR="009C5A82" w:rsidRPr="000D6F50" w:rsidRDefault="00173B18"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9C5A82" w:rsidRPr="000D6F50">
        <w:rPr>
          <w:rFonts w:ascii="Times New Roman" w:eastAsia="Calibri" w:hAnsi="Times New Roman" w:cs="Times New Roman"/>
          <w:sz w:val="24"/>
          <w:szCs w:val="24"/>
        </w:rPr>
        <w:t>) Tutarlar denk ise;</w:t>
      </w:r>
      <w:r w:rsidR="00BA607C">
        <w:rPr>
          <w:rFonts w:ascii="Times New Roman" w:eastAsia="Calibri" w:hAnsi="Times New Roman" w:cs="Times New Roman"/>
          <w:sz w:val="24"/>
          <w:szCs w:val="24"/>
        </w:rPr>
        <w:t xml:space="preserve"> </w:t>
      </w:r>
      <w:r w:rsidR="009C5A82" w:rsidRPr="000D6F50">
        <w:rPr>
          <w:rFonts w:ascii="Times New Roman" w:eastAsia="Calibri" w:hAnsi="Times New Roman" w:cs="Times New Roman"/>
          <w:sz w:val="24"/>
          <w:szCs w:val="24"/>
        </w:rPr>
        <w:t xml:space="preserve">listedeki icra-nafaka kesinti tutarları nazım hesaplar (949-948) kullanılarak </w:t>
      </w:r>
      <w:r w:rsidR="0044389F" w:rsidRPr="000D6F50">
        <w:rPr>
          <w:rFonts w:ascii="Times New Roman" w:eastAsia="Calibri" w:hAnsi="Times New Roman" w:cs="Times New Roman"/>
          <w:sz w:val="24"/>
          <w:szCs w:val="24"/>
        </w:rPr>
        <w:t>BKMY</w:t>
      </w:r>
      <w:r w:rsidR="001C3725">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A511C1">
        <w:rPr>
          <w:rFonts w:ascii="Times New Roman" w:eastAsia="Calibri" w:hAnsi="Times New Roman" w:cs="Times New Roman"/>
          <w:sz w:val="24"/>
          <w:szCs w:val="24"/>
        </w:rPr>
        <w:t xml:space="preserve">’ </w:t>
      </w:r>
      <w:r w:rsidR="00BA607C">
        <w:rPr>
          <w:rFonts w:ascii="Times New Roman" w:eastAsia="Calibri" w:hAnsi="Times New Roman" w:cs="Times New Roman"/>
          <w:sz w:val="24"/>
          <w:szCs w:val="24"/>
        </w:rPr>
        <w:t>den MİF</w:t>
      </w:r>
      <w:r w:rsidR="009C5A82" w:rsidRPr="000D6F50">
        <w:rPr>
          <w:rFonts w:ascii="Times New Roman" w:eastAsia="Calibri" w:hAnsi="Times New Roman" w:cs="Times New Roman"/>
          <w:sz w:val="24"/>
          <w:szCs w:val="24"/>
        </w:rPr>
        <w:t xml:space="preserve"> düzenlenmek suretiyle ilgili ay maaş veya ek ders ödemelerinden kesilir.</w:t>
      </w:r>
    </w:p>
    <w:p w:rsidR="009C5A82" w:rsidRPr="000D6F50" w:rsidRDefault="00173B18"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9C5A82" w:rsidRPr="000D6F50">
        <w:rPr>
          <w:rFonts w:ascii="Times New Roman" w:eastAsia="Calibri" w:hAnsi="Times New Roman" w:cs="Times New Roman"/>
          <w:sz w:val="24"/>
          <w:szCs w:val="24"/>
        </w:rPr>
        <w:t>)</w:t>
      </w:r>
      <w:r w:rsidR="00BA607C">
        <w:rPr>
          <w:rFonts w:ascii="Times New Roman" w:eastAsia="Calibri" w:hAnsi="Times New Roman" w:cs="Times New Roman"/>
          <w:sz w:val="24"/>
          <w:szCs w:val="24"/>
        </w:rPr>
        <w:t xml:space="preserve"> İlgili ay maaş veya ek ders </w:t>
      </w:r>
      <w:proofErr w:type="spellStart"/>
      <w:r w:rsidR="00BA607C">
        <w:rPr>
          <w:rFonts w:ascii="Times New Roman" w:eastAsia="Calibri" w:hAnsi="Times New Roman" w:cs="Times New Roman"/>
          <w:sz w:val="24"/>
          <w:szCs w:val="24"/>
        </w:rPr>
        <w:t>ÖEB</w:t>
      </w:r>
      <w:r w:rsidR="001C6DFA">
        <w:rPr>
          <w:rFonts w:ascii="Times New Roman" w:eastAsia="Calibri" w:hAnsi="Times New Roman" w:cs="Times New Roman"/>
          <w:sz w:val="24"/>
          <w:szCs w:val="24"/>
        </w:rPr>
        <w:t>’s</w:t>
      </w:r>
      <w:r w:rsidR="009C5A82" w:rsidRPr="000D6F50">
        <w:rPr>
          <w:rFonts w:ascii="Times New Roman" w:eastAsia="Calibri" w:hAnsi="Times New Roman" w:cs="Times New Roman"/>
          <w:sz w:val="24"/>
          <w:szCs w:val="24"/>
        </w:rPr>
        <w:t>inde</w:t>
      </w:r>
      <w:proofErr w:type="spellEnd"/>
      <w:r w:rsidR="009C5A82" w:rsidRPr="000D6F50">
        <w:rPr>
          <w:rFonts w:ascii="Times New Roman" w:eastAsia="Calibri" w:hAnsi="Times New Roman" w:cs="Times New Roman"/>
          <w:sz w:val="24"/>
          <w:szCs w:val="24"/>
        </w:rPr>
        <w:t xml:space="preserve"> emanet hesaplarına (333) alınarak aylık mizana yansıyan icra-nafaka toplam tutarları ile nazım hesaplara (948) alınarak icra dairelerine aktarılacak tahsilatlar raporu aylık toplam tutarlarının denk olup olmadığı kontrol edilir.</w:t>
      </w:r>
    </w:p>
    <w:p w:rsidR="009C5A82" w:rsidRPr="000D6F50" w:rsidRDefault="00173B18"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9C5A82" w:rsidRPr="000D6F50">
        <w:rPr>
          <w:rFonts w:ascii="Times New Roman" w:eastAsia="Calibri" w:hAnsi="Times New Roman" w:cs="Times New Roman"/>
          <w:sz w:val="24"/>
          <w:szCs w:val="24"/>
        </w:rPr>
        <w:t>) Tutarlar denk değil ise;</w:t>
      </w:r>
      <w:r w:rsidR="00F5105A" w:rsidRPr="000D6F50">
        <w:rPr>
          <w:rFonts w:ascii="Times New Roman" w:eastAsia="Calibri" w:hAnsi="Times New Roman" w:cs="Times New Roman"/>
          <w:sz w:val="24"/>
          <w:szCs w:val="24"/>
        </w:rPr>
        <w:t xml:space="preserve"> </w:t>
      </w:r>
      <w:r w:rsidR="0044389F" w:rsidRPr="000D6F50">
        <w:rPr>
          <w:rFonts w:ascii="Times New Roman" w:eastAsia="Calibri" w:hAnsi="Times New Roman" w:cs="Times New Roman"/>
          <w:sz w:val="24"/>
          <w:szCs w:val="24"/>
        </w:rPr>
        <w:t>BKMY</w:t>
      </w:r>
      <w:r w:rsidR="00BA607C">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151EB">
        <w:rPr>
          <w:rFonts w:ascii="Times New Roman" w:eastAsia="Calibri" w:hAnsi="Times New Roman" w:cs="Times New Roman"/>
          <w:sz w:val="24"/>
          <w:szCs w:val="24"/>
        </w:rPr>
        <w:t xml:space="preserve">’ </w:t>
      </w:r>
      <w:r w:rsidR="00BA607C">
        <w:rPr>
          <w:rFonts w:ascii="Times New Roman" w:eastAsia="Calibri" w:hAnsi="Times New Roman" w:cs="Times New Roman"/>
          <w:sz w:val="24"/>
          <w:szCs w:val="24"/>
        </w:rPr>
        <w:t>den MİF</w:t>
      </w:r>
      <w:r w:rsidR="009C5A82" w:rsidRPr="000D6F50">
        <w:rPr>
          <w:rFonts w:ascii="Times New Roman" w:eastAsia="Calibri" w:hAnsi="Times New Roman" w:cs="Times New Roman"/>
          <w:sz w:val="24"/>
          <w:szCs w:val="24"/>
        </w:rPr>
        <w:t xml:space="preserve"> düzenlenmek suretiyle gerekli düzeltme kayıtları ile muhasebe birimine gelmeyen icra-nafaka listelerinin kurumları kurumlarından temin edilmesinden sonra nazım hesaplar (948-949) kullanılarak yapılan kayıtlar sonucu</w:t>
      </w:r>
      <w:r w:rsidR="00BA607C">
        <w:rPr>
          <w:rFonts w:ascii="Times New Roman" w:eastAsia="Calibri" w:hAnsi="Times New Roman" w:cs="Times New Roman"/>
          <w:sz w:val="24"/>
          <w:szCs w:val="24"/>
        </w:rPr>
        <w:t xml:space="preserve"> </w:t>
      </w:r>
      <w:r w:rsidR="009C5A82" w:rsidRPr="000D6F50">
        <w:rPr>
          <w:rFonts w:ascii="Times New Roman" w:eastAsia="Calibri" w:hAnsi="Times New Roman" w:cs="Times New Roman"/>
          <w:sz w:val="24"/>
          <w:szCs w:val="24"/>
        </w:rPr>
        <w:t>denklik sağlanır.</w:t>
      </w:r>
    </w:p>
    <w:p w:rsidR="009C5A82" w:rsidRDefault="00173B18"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9C5A82" w:rsidRPr="000D6F50">
        <w:rPr>
          <w:rFonts w:ascii="Times New Roman" w:eastAsia="Calibri" w:hAnsi="Times New Roman" w:cs="Times New Roman"/>
          <w:sz w:val="24"/>
          <w:szCs w:val="24"/>
        </w:rPr>
        <w:t xml:space="preserve">) İlgili ay memur maaş ve işçi aylıklarının ödenmesini müteakip iş günü emanet hesaplarındaki tutarlar dosya numarası ve kişi bazında </w:t>
      </w:r>
      <w:r w:rsidR="0044389F" w:rsidRPr="000D6F50">
        <w:rPr>
          <w:rFonts w:ascii="Times New Roman" w:eastAsia="Calibri" w:hAnsi="Times New Roman" w:cs="Times New Roman"/>
          <w:sz w:val="24"/>
          <w:szCs w:val="24"/>
        </w:rPr>
        <w:t>BKMY</w:t>
      </w:r>
      <w:r w:rsidR="00BA607C">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151EB">
        <w:rPr>
          <w:rFonts w:ascii="Times New Roman" w:eastAsia="Calibri" w:hAnsi="Times New Roman" w:cs="Times New Roman"/>
          <w:sz w:val="24"/>
          <w:szCs w:val="24"/>
        </w:rPr>
        <w:t xml:space="preserve">’ </w:t>
      </w:r>
      <w:r w:rsidR="00BA607C">
        <w:rPr>
          <w:rFonts w:ascii="Times New Roman" w:eastAsia="Calibri" w:hAnsi="Times New Roman" w:cs="Times New Roman"/>
          <w:sz w:val="24"/>
          <w:szCs w:val="24"/>
        </w:rPr>
        <w:t>den MİF</w:t>
      </w:r>
      <w:r w:rsidR="009C5A82" w:rsidRPr="000D6F50">
        <w:rPr>
          <w:rFonts w:ascii="Times New Roman" w:eastAsia="Calibri" w:hAnsi="Times New Roman" w:cs="Times New Roman"/>
          <w:sz w:val="24"/>
          <w:szCs w:val="24"/>
        </w:rPr>
        <w:t xml:space="preserve"> düzenlenmek suretiyle ilgili icra daireleri hesaplarına aktarılır.</w:t>
      </w:r>
    </w:p>
    <w:p w:rsidR="00CF56DB" w:rsidRPr="000D6F50" w:rsidRDefault="00CF56DB" w:rsidP="009C5A82">
      <w:pPr>
        <w:spacing w:after="160" w:line="259" w:lineRule="auto"/>
        <w:ind w:firstLine="709"/>
        <w:jc w:val="both"/>
        <w:rPr>
          <w:rFonts w:ascii="Times New Roman" w:eastAsia="Calibri" w:hAnsi="Times New Roman" w:cs="Times New Roman"/>
          <w:sz w:val="24"/>
          <w:szCs w:val="24"/>
        </w:rPr>
      </w:pPr>
    </w:p>
    <w:p w:rsidR="00EC625C" w:rsidRPr="000D6F50" w:rsidRDefault="00EC625C" w:rsidP="009C5A82">
      <w:pPr>
        <w:spacing w:after="160" w:line="259" w:lineRule="auto"/>
        <w:ind w:firstLine="709"/>
        <w:jc w:val="both"/>
        <w:rPr>
          <w:rFonts w:ascii="Times New Roman" w:eastAsia="Calibri" w:hAnsi="Times New Roman" w:cs="Times New Roman"/>
          <w:sz w:val="24"/>
          <w:szCs w:val="24"/>
        </w:rPr>
      </w:pPr>
    </w:p>
    <w:p w:rsidR="009C5A82" w:rsidRPr="000D6F50" w:rsidRDefault="009C5A82" w:rsidP="009C5A82">
      <w:pPr>
        <w:pStyle w:val="Balk2"/>
        <w:rPr>
          <w:color w:val="auto"/>
        </w:rPr>
      </w:pPr>
      <w:bookmarkStart w:id="96" w:name="_Toc409431861"/>
      <w:bookmarkStart w:id="97" w:name="_Toc412126456"/>
      <w:r w:rsidRPr="000D6F50">
        <w:rPr>
          <w:color w:val="auto"/>
        </w:rPr>
        <w:lastRenderedPageBreak/>
        <w:t>Kamu İdare Payları İşlemleri Süreci</w:t>
      </w:r>
      <w:bookmarkEnd w:id="96"/>
      <w:bookmarkEnd w:id="97"/>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b/>
          <w:sz w:val="24"/>
          <w:szCs w:val="24"/>
        </w:rPr>
        <w:t>MADDE 20-</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(1) ilgili mevzuatı gereği taşınmaz satışı ve </w:t>
      </w:r>
      <w:proofErr w:type="spellStart"/>
      <w:r w:rsidRPr="000D6F50">
        <w:rPr>
          <w:rFonts w:ascii="Times New Roman" w:eastAsia="Calibri" w:hAnsi="Times New Roman" w:cs="Times New Roman"/>
          <w:sz w:val="24"/>
          <w:szCs w:val="24"/>
        </w:rPr>
        <w:t>ecrimisil</w:t>
      </w:r>
      <w:proofErr w:type="spellEnd"/>
      <w:r w:rsidRPr="000D6F50">
        <w:rPr>
          <w:rFonts w:ascii="Times New Roman" w:eastAsia="Calibri" w:hAnsi="Times New Roman" w:cs="Times New Roman"/>
          <w:sz w:val="24"/>
          <w:szCs w:val="24"/>
        </w:rPr>
        <w:t xml:space="preserve"> gibi tahsilatlardan ayrılan payların emanet hesaplarına alınması sonucu aylık mizana yansıyan kamu idare paylarının sistemden alınacak dökümden kontrol edilip gönderme yapılacak ilgili kurumların belirlenerek fon payı tutarı haricindeki tutarlarla ilgili olarak gönderme yapılacak kurumların mevzuatı gereği vergi borcunun olup olmadığı araştırılır.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(2) Vergi borcu var ise;</w:t>
      </w:r>
      <w:r w:rsidR="00EC625C" w:rsidRPr="000D6F50">
        <w:rPr>
          <w:rFonts w:ascii="Times New Roman" w:eastAsia="Calibri" w:hAnsi="Times New Roman" w:cs="Times New Roman"/>
          <w:sz w:val="24"/>
          <w:szCs w:val="24"/>
        </w:rPr>
        <w:t xml:space="preserve"> </w:t>
      </w:r>
      <w:r w:rsidR="0044389F" w:rsidRPr="000D6F50">
        <w:rPr>
          <w:rFonts w:ascii="Times New Roman" w:eastAsia="Calibri" w:hAnsi="Times New Roman" w:cs="Times New Roman"/>
          <w:sz w:val="24"/>
          <w:szCs w:val="24"/>
        </w:rPr>
        <w:t>BKMY</w:t>
      </w:r>
      <w:r w:rsidR="00BA607C">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151EB">
        <w:rPr>
          <w:rFonts w:ascii="Times New Roman" w:eastAsia="Calibri" w:hAnsi="Times New Roman" w:cs="Times New Roman"/>
          <w:sz w:val="24"/>
          <w:szCs w:val="24"/>
        </w:rPr>
        <w:t xml:space="preserve">’ </w:t>
      </w:r>
      <w:r w:rsidR="00BA607C">
        <w:rPr>
          <w:rFonts w:ascii="Times New Roman" w:eastAsia="Calibri" w:hAnsi="Times New Roman" w:cs="Times New Roman"/>
          <w:sz w:val="24"/>
          <w:szCs w:val="24"/>
        </w:rPr>
        <w:t>den MİF</w:t>
      </w:r>
      <w:r w:rsidRPr="000D6F50">
        <w:rPr>
          <w:rFonts w:ascii="Times New Roman" w:eastAsia="Calibri" w:hAnsi="Times New Roman" w:cs="Times New Roman"/>
          <w:sz w:val="24"/>
          <w:szCs w:val="24"/>
        </w:rPr>
        <w:t xml:space="preserve"> düzenlenmek suretiyle</w:t>
      </w:r>
      <w:r w:rsidR="00EC625C" w:rsidRPr="000D6F50">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emanetteki tutarlar vergi borcuna mahsup edilerek ilgili vergi dairesine gönderilir.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(3) Vergi borcu yok ise;</w:t>
      </w:r>
      <w:r w:rsidR="00EC625C" w:rsidRPr="000D6F50">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emanet hesaplarına alındığı ilgili ay sonuna kadar kamu idare paylarının ekonomik kodlarına göre (fon payı, belediye payı, özel idare payı, köy payı gibi)</w:t>
      </w:r>
      <w:r w:rsidR="00EC625C" w:rsidRPr="000D6F50">
        <w:rPr>
          <w:rFonts w:ascii="Times New Roman" w:eastAsia="Calibri" w:hAnsi="Times New Roman" w:cs="Times New Roman"/>
          <w:sz w:val="24"/>
          <w:szCs w:val="24"/>
        </w:rPr>
        <w:t xml:space="preserve"> </w:t>
      </w:r>
      <w:r w:rsidR="0044389F" w:rsidRPr="000D6F50">
        <w:rPr>
          <w:rFonts w:ascii="Times New Roman" w:eastAsia="Calibri" w:hAnsi="Times New Roman" w:cs="Times New Roman"/>
          <w:sz w:val="24"/>
          <w:szCs w:val="24"/>
        </w:rPr>
        <w:t>BKMY</w:t>
      </w:r>
      <w:r w:rsidR="00BA607C">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151EB">
        <w:rPr>
          <w:rFonts w:ascii="Times New Roman" w:eastAsia="Calibri" w:hAnsi="Times New Roman" w:cs="Times New Roman"/>
          <w:sz w:val="24"/>
          <w:szCs w:val="24"/>
        </w:rPr>
        <w:t xml:space="preserve">’ </w:t>
      </w:r>
      <w:r w:rsidR="00BA607C">
        <w:rPr>
          <w:rFonts w:ascii="Times New Roman" w:eastAsia="Calibri" w:hAnsi="Times New Roman" w:cs="Times New Roman"/>
          <w:sz w:val="24"/>
          <w:szCs w:val="24"/>
        </w:rPr>
        <w:t xml:space="preserve">den MİF </w:t>
      </w:r>
      <w:r w:rsidRPr="000D6F50">
        <w:rPr>
          <w:rFonts w:ascii="Times New Roman" w:eastAsia="Calibri" w:hAnsi="Times New Roman" w:cs="Times New Roman"/>
          <w:sz w:val="24"/>
          <w:szCs w:val="24"/>
        </w:rPr>
        <w:t>düzenlenmek suretiyle</w:t>
      </w:r>
      <w:r w:rsidR="00EC625C" w:rsidRPr="000D6F50">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kurumların ilgili hesaplarına gönderilir.</w:t>
      </w:r>
    </w:p>
    <w:p w:rsidR="009C5A82" w:rsidRPr="000D6F50" w:rsidRDefault="00F5105A" w:rsidP="009C5A82">
      <w:pPr>
        <w:pStyle w:val="Balk2"/>
        <w:rPr>
          <w:color w:val="auto"/>
        </w:rPr>
      </w:pPr>
      <w:bookmarkStart w:id="98" w:name="_Toc409431862"/>
      <w:bookmarkStart w:id="99" w:name="_Toc412126457"/>
      <w:r w:rsidRPr="000D6F50">
        <w:rPr>
          <w:color w:val="auto"/>
        </w:rPr>
        <w:t xml:space="preserve">Elektronik </w:t>
      </w:r>
      <w:r w:rsidR="009C5A82" w:rsidRPr="000D6F50">
        <w:rPr>
          <w:color w:val="auto"/>
        </w:rPr>
        <w:t>Ödeme İşlemleri Süreci</w:t>
      </w:r>
      <w:bookmarkEnd w:id="98"/>
      <w:bookmarkEnd w:id="99"/>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b/>
          <w:sz w:val="24"/>
          <w:szCs w:val="24"/>
        </w:rPr>
        <w:t>MADDE 21-</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(1) </w:t>
      </w:r>
      <w:r w:rsidR="00BA607C">
        <w:rPr>
          <w:rFonts w:ascii="Times New Roman" w:eastAsia="Calibri" w:hAnsi="Times New Roman" w:cs="Times New Roman"/>
          <w:sz w:val="24"/>
          <w:szCs w:val="24"/>
        </w:rPr>
        <w:t>Tahakkuk birimlerinden gelen ÖEB/MİF</w:t>
      </w:r>
      <w:r w:rsidRPr="000D6F50">
        <w:rPr>
          <w:rFonts w:ascii="Times New Roman" w:eastAsia="Calibri" w:hAnsi="Times New Roman" w:cs="Times New Roman"/>
          <w:sz w:val="24"/>
          <w:szCs w:val="24"/>
        </w:rPr>
        <w:t xml:space="preserve"> ile </w:t>
      </w:r>
      <w:proofErr w:type="spellStart"/>
      <w:r w:rsidR="0044389F" w:rsidRPr="000D6F50">
        <w:rPr>
          <w:rFonts w:ascii="Times New Roman" w:eastAsia="Calibri" w:hAnsi="Times New Roman" w:cs="Times New Roman"/>
          <w:sz w:val="24"/>
          <w:szCs w:val="24"/>
        </w:rPr>
        <w:t>BKMY</w:t>
      </w:r>
      <w:r w:rsidR="00BA607C">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151EB">
        <w:rPr>
          <w:rFonts w:ascii="Times New Roman" w:eastAsia="Calibri" w:hAnsi="Times New Roman" w:cs="Times New Roman"/>
          <w:sz w:val="24"/>
          <w:szCs w:val="24"/>
        </w:rPr>
        <w:t>’</w:t>
      </w:r>
      <w:r w:rsidRPr="000D6F50">
        <w:rPr>
          <w:rFonts w:ascii="Times New Roman" w:eastAsia="Calibri" w:hAnsi="Times New Roman" w:cs="Times New Roman"/>
          <w:sz w:val="24"/>
          <w:szCs w:val="24"/>
        </w:rPr>
        <w:t>de</w:t>
      </w:r>
      <w:proofErr w:type="spellEnd"/>
      <w:r w:rsidRPr="000D6F50">
        <w:rPr>
          <w:rFonts w:ascii="Times New Roman" w:eastAsia="Calibri" w:hAnsi="Times New Roman" w:cs="Times New Roman"/>
          <w:sz w:val="24"/>
          <w:szCs w:val="24"/>
        </w:rPr>
        <w:t xml:space="preserve"> muhasebe kaydı oluşturularak alacaklısına ödenmek üzere 325 nakit talep ve t</w:t>
      </w:r>
      <w:r w:rsidR="00173B18">
        <w:rPr>
          <w:rFonts w:ascii="Times New Roman" w:eastAsia="Calibri" w:hAnsi="Times New Roman" w:cs="Times New Roman"/>
          <w:sz w:val="24"/>
          <w:szCs w:val="24"/>
        </w:rPr>
        <w:t xml:space="preserve">ahsisleri hesabına </w:t>
      </w:r>
      <w:r w:rsidR="00DF24AC">
        <w:rPr>
          <w:rFonts w:ascii="Times New Roman" w:eastAsia="Calibri" w:hAnsi="Times New Roman" w:cs="Times New Roman"/>
          <w:sz w:val="24"/>
          <w:szCs w:val="24"/>
        </w:rPr>
        <w:t>alınarak, BKMYBS</w:t>
      </w:r>
      <w:r w:rsidR="000151EB">
        <w:rPr>
          <w:rFonts w:ascii="Times New Roman" w:eastAsia="Calibri" w:hAnsi="Times New Roman" w:cs="Times New Roman"/>
          <w:sz w:val="24"/>
          <w:szCs w:val="24"/>
        </w:rPr>
        <w:t xml:space="preserve"> </w:t>
      </w:r>
      <w:r w:rsidR="00F5105A" w:rsidRPr="000D6F50">
        <w:rPr>
          <w:rFonts w:ascii="Times New Roman" w:eastAsia="Calibri" w:hAnsi="Times New Roman" w:cs="Times New Roman"/>
          <w:sz w:val="24"/>
          <w:szCs w:val="24"/>
        </w:rPr>
        <w:t xml:space="preserve">üzerinden </w:t>
      </w:r>
      <w:r w:rsidRPr="000D6F50">
        <w:rPr>
          <w:rFonts w:ascii="Times New Roman" w:eastAsia="Calibri" w:hAnsi="Times New Roman" w:cs="Times New Roman"/>
          <w:sz w:val="24"/>
          <w:szCs w:val="24"/>
        </w:rPr>
        <w:t>Nakit İşlemleri Nakit Talebi menüsünden gün içinde saat 15:30’a kadar Hazine Müsteşarlığından</w:t>
      </w:r>
      <w:r w:rsidR="00BA607C">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talep edilir.</w:t>
      </w:r>
    </w:p>
    <w:p w:rsidR="009C5A82" w:rsidRPr="000D6F50" w:rsidRDefault="00EC625C"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2</w:t>
      </w:r>
      <w:r w:rsidR="009C5A82" w:rsidRPr="000D6F50">
        <w:rPr>
          <w:rFonts w:ascii="Times New Roman" w:eastAsia="Calibri" w:hAnsi="Times New Roman" w:cs="Times New Roman"/>
          <w:sz w:val="24"/>
          <w:szCs w:val="24"/>
        </w:rPr>
        <w:t>) Talimat aktarma yetkilisi</w:t>
      </w:r>
      <w:r w:rsidRPr="000D6F50">
        <w:rPr>
          <w:rFonts w:ascii="Times New Roman" w:eastAsia="Calibri" w:hAnsi="Times New Roman" w:cs="Times New Roman"/>
          <w:sz w:val="24"/>
          <w:szCs w:val="24"/>
        </w:rPr>
        <w:t xml:space="preserve"> </w:t>
      </w:r>
      <w:r w:rsidR="009C5A82" w:rsidRPr="000D6F50">
        <w:rPr>
          <w:rFonts w:ascii="Times New Roman" w:eastAsia="Calibri" w:hAnsi="Times New Roman" w:cs="Times New Roman"/>
          <w:sz w:val="24"/>
          <w:szCs w:val="24"/>
        </w:rPr>
        <w:t xml:space="preserve">tarafından </w:t>
      </w:r>
      <w:r w:rsidRPr="000D6F50">
        <w:rPr>
          <w:rFonts w:ascii="Times New Roman" w:eastAsia="Calibri" w:hAnsi="Times New Roman" w:cs="Times New Roman"/>
          <w:sz w:val="24"/>
          <w:szCs w:val="24"/>
        </w:rPr>
        <w:t>BKMY</w:t>
      </w:r>
      <w:r w:rsidR="00BA607C">
        <w:rPr>
          <w:rFonts w:ascii="Times New Roman" w:eastAsia="Calibri" w:hAnsi="Times New Roman" w:cs="Times New Roman"/>
          <w:sz w:val="24"/>
          <w:szCs w:val="24"/>
        </w:rPr>
        <w:t>B</w:t>
      </w:r>
      <w:r w:rsidRPr="000D6F50">
        <w:rPr>
          <w:rFonts w:ascii="Times New Roman" w:eastAsia="Calibri" w:hAnsi="Times New Roman" w:cs="Times New Roman"/>
          <w:sz w:val="24"/>
          <w:szCs w:val="24"/>
        </w:rPr>
        <w:t>S den Ödeme İşlemleri/</w:t>
      </w:r>
      <w:r w:rsidR="009C5A82" w:rsidRPr="000D6F50">
        <w:rPr>
          <w:rFonts w:ascii="Times New Roman" w:eastAsia="Calibri" w:hAnsi="Times New Roman" w:cs="Times New Roman"/>
          <w:sz w:val="24"/>
          <w:szCs w:val="24"/>
        </w:rPr>
        <w:t>Banka Talimat</w:t>
      </w:r>
      <w:r w:rsidRPr="000D6F50">
        <w:rPr>
          <w:rFonts w:ascii="Times New Roman" w:eastAsia="Calibri" w:hAnsi="Times New Roman" w:cs="Times New Roman"/>
          <w:sz w:val="24"/>
          <w:szCs w:val="24"/>
        </w:rPr>
        <w:t>ı</w:t>
      </w:r>
      <w:r w:rsidR="009C5A82" w:rsidRPr="000D6F50">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 xml:space="preserve">İşlemleri </w:t>
      </w:r>
      <w:r w:rsidR="009C5A82" w:rsidRPr="000D6F50">
        <w:rPr>
          <w:rFonts w:ascii="Times New Roman" w:eastAsia="Calibri" w:hAnsi="Times New Roman" w:cs="Times New Roman"/>
          <w:sz w:val="24"/>
          <w:szCs w:val="24"/>
        </w:rPr>
        <w:t>menüsünden ilgili talimatları</w:t>
      </w:r>
      <w:r w:rsidRPr="000D6F50">
        <w:rPr>
          <w:rFonts w:ascii="Times New Roman" w:eastAsia="Calibri" w:hAnsi="Times New Roman" w:cs="Times New Roman"/>
          <w:sz w:val="24"/>
          <w:szCs w:val="24"/>
        </w:rPr>
        <w:t xml:space="preserve"> (e-imza) </w:t>
      </w:r>
      <w:r w:rsidR="009C5A82" w:rsidRPr="000D6F50">
        <w:rPr>
          <w:rFonts w:ascii="Times New Roman" w:eastAsia="Calibri" w:hAnsi="Times New Roman" w:cs="Times New Roman"/>
          <w:sz w:val="24"/>
          <w:szCs w:val="24"/>
        </w:rPr>
        <w:t>Merkez Bankasına aktarılır.</w:t>
      </w:r>
    </w:p>
    <w:p w:rsidR="009C5A82" w:rsidRPr="000D6F50" w:rsidRDefault="00EC625C"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(3</w:t>
      </w:r>
      <w:r w:rsidR="009C5A82" w:rsidRPr="000D6F50">
        <w:rPr>
          <w:rFonts w:ascii="Times New Roman" w:eastAsia="Calibri" w:hAnsi="Times New Roman" w:cs="Times New Roman"/>
          <w:sz w:val="24"/>
          <w:szCs w:val="24"/>
        </w:rPr>
        <w:t xml:space="preserve">) Takip eden iş günü, bir önceki iş gününde Hazine Müsteşarlığı tarafından karşılanan nakitlerin talimat kapatma kaydı Bankacılık İşlemleri Talimat Kapatma (102/510 kaydı </w:t>
      </w:r>
      <w:r w:rsidR="00BA607C" w:rsidRPr="000D6F50">
        <w:rPr>
          <w:rFonts w:ascii="Times New Roman" w:eastAsia="Calibri" w:hAnsi="Times New Roman" w:cs="Times New Roman"/>
          <w:sz w:val="24"/>
          <w:szCs w:val="24"/>
        </w:rPr>
        <w:t>dâhil</w:t>
      </w:r>
      <w:r w:rsidR="00FC7E4A">
        <w:rPr>
          <w:rFonts w:ascii="Times New Roman" w:eastAsia="Calibri" w:hAnsi="Times New Roman" w:cs="Times New Roman"/>
          <w:sz w:val="24"/>
          <w:szCs w:val="24"/>
        </w:rPr>
        <w:t>) menüsünden yapılır.</w:t>
      </w:r>
    </w:p>
    <w:p w:rsidR="009C5A82" w:rsidRPr="000D6F50" w:rsidRDefault="00FC7E4A"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9C5A82" w:rsidRPr="000D6F50">
        <w:rPr>
          <w:rFonts w:ascii="Times New Roman" w:eastAsia="Calibri" w:hAnsi="Times New Roman" w:cs="Times New Roman"/>
          <w:sz w:val="24"/>
          <w:szCs w:val="24"/>
        </w:rPr>
        <w:t>) Merkez Bankası tarafından iade edilen talimat yok ise;</w:t>
      </w:r>
      <w:r w:rsidR="00EC625C" w:rsidRPr="000D6F50">
        <w:rPr>
          <w:rFonts w:ascii="Times New Roman" w:eastAsia="Calibri" w:hAnsi="Times New Roman" w:cs="Times New Roman"/>
          <w:sz w:val="24"/>
          <w:szCs w:val="24"/>
        </w:rPr>
        <w:t xml:space="preserve"> </w:t>
      </w:r>
      <w:r w:rsidR="009C5A82" w:rsidRPr="000D6F50">
        <w:rPr>
          <w:rFonts w:ascii="Times New Roman" w:eastAsia="Calibri" w:hAnsi="Times New Roman" w:cs="Times New Roman"/>
          <w:sz w:val="24"/>
          <w:szCs w:val="24"/>
        </w:rPr>
        <w:t>talimat ka</w:t>
      </w:r>
      <w:r w:rsidR="00BA607C">
        <w:rPr>
          <w:rFonts w:ascii="Times New Roman" w:eastAsia="Calibri" w:hAnsi="Times New Roman" w:cs="Times New Roman"/>
          <w:sz w:val="24"/>
          <w:szCs w:val="24"/>
        </w:rPr>
        <w:t xml:space="preserve">patma kaydı ile oluşturulan MİF </w:t>
      </w:r>
      <w:proofErr w:type="spellStart"/>
      <w:r w:rsidR="009C5A82" w:rsidRPr="000D6F50">
        <w:rPr>
          <w:rFonts w:ascii="Times New Roman" w:eastAsia="Calibri" w:hAnsi="Times New Roman" w:cs="Times New Roman"/>
          <w:sz w:val="24"/>
          <w:szCs w:val="24"/>
        </w:rPr>
        <w:t>lerin</w:t>
      </w:r>
      <w:proofErr w:type="spellEnd"/>
      <w:r w:rsidR="009C5A82" w:rsidRPr="000D6F50">
        <w:rPr>
          <w:rFonts w:ascii="Times New Roman" w:eastAsia="Calibri" w:hAnsi="Times New Roman" w:cs="Times New Roman"/>
          <w:sz w:val="24"/>
          <w:szCs w:val="24"/>
        </w:rPr>
        <w:t xml:space="preserve"> muha</w:t>
      </w:r>
      <w:r>
        <w:rPr>
          <w:rFonts w:ascii="Times New Roman" w:eastAsia="Calibri" w:hAnsi="Times New Roman" w:cs="Times New Roman"/>
          <w:sz w:val="24"/>
          <w:szCs w:val="24"/>
        </w:rPr>
        <w:t xml:space="preserve">sebe yetkilisince </w:t>
      </w:r>
      <w:proofErr w:type="spellStart"/>
      <w:r>
        <w:rPr>
          <w:rFonts w:ascii="Times New Roman" w:eastAsia="Calibri" w:hAnsi="Times New Roman" w:cs="Times New Roman"/>
          <w:sz w:val="24"/>
          <w:szCs w:val="24"/>
        </w:rPr>
        <w:t>yevmiyeleştirilmesiyle</w:t>
      </w:r>
      <w:proofErr w:type="spellEnd"/>
      <w:r w:rsidR="009C5A82" w:rsidRPr="000D6F50">
        <w:rPr>
          <w:rFonts w:ascii="Times New Roman" w:eastAsia="Calibri" w:hAnsi="Times New Roman" w:cs="Times New Roman"/>
          <w:sz w:val="24"/>
          <w:szCs w:val="24"/>
        </w:rPr>
        <w:t xml:space="preserve"> işlem tamamlanır.</w:t>
      </w:r>
    </w:p>
    <w:p w:rsidR="009C5A82" w:rsidRPr="000D6F50" w:rsidRDefault="00FC7E4A"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9C5A82" w:rsidRPr="000D6F50">
        <w:rPr>
          <w:rFonts w:ascii="Times New Roman" w:eastAsia="Calibri" w:hAnsi="Times New Roman" w:cs="Times New Roman"/>
          <w:sz w:val="24"/>
          <w:szCs w:val="24"/>
        </w:rPr>
        <w:t xml:space="preserve">) Merkez Bankası tarafından çeşitli nedenlerle iade edilen talimat var ise; söz konusu talimat </w:t>
      </w:r>
      <w:r w:rsidR="0044389F" w:rsidRPr="000D6F50">
        <w:rPr>
          <w:rFonts w:ascii="Times New Roman" w:eastAsia="Calibri" w:hAnsi="Times New Roman" w:cs="Times New Roman"/>
          <w:sz w:val="24"/>
          <w:szCs w:val="24"/>
        </w:rPr>
        <w:t>BKMY</w:t>
      </w:r>
      <w:r w:rsidR="00E66CA3">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151EB">
        <w:rPr>
          <w:rFonts w:ascii="Times New Roman" w:eastAsia="Calibri" w:hAnsi="Times New Roman" w:cs="Times New Roman"/>
          <w:sz w:val="24"/>
          <w:szCs w:val="24"/>
        </w:rPr>
        <w:t xml:space="preserve">’ </w:t>
      </w:r>
      <w:r w:rsidR="00BA607C">
        <w:rPr>
          <w:rFonts w:ascii="Times New Roman" w:eastAsia="Calibri" w:hAnsi="Times New Roman" w:cs="Times New Roman"/>
          <w:sz w:val="24"/>
          <w:szCs w:val="24"/>
        </w:rPr>
        <w:t>den MİF</w:t>
      </w:r>
      <w:r w:rsidR="009C5A82" w:rsidRPr="000D6F50">
        <w:rPr>
          <w:rFonts w:ascii="Times New Roman" w:eastAsia="Calibri" w:hAnsi="Times New Roman" w:cs="Times New Roman"/>
          <w:sz w:val="24"/>
          <w:szCs w:val="24"/>
        </w:rPr>
        <w:t xml:space="preserve"> düzenlenmek suretiyle emanet hesabına (333-14)  alınır ve 510/102 kaydı yapılır.</w:t>
      </w:r>
    </w:p>
    <w:p w:rsidR="009C5A82" w:rsidRPr="000D6F50" w:rsidRDefault="00FC7E4A"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9C5A82" w:rsidRPr="000D6F50">
        <w:rPr>
          <w:rFonts w:ascii="Times New Roman" w:eastAsia="Calibri" w:hAnsi="Times New Roman" w:cs="Times New Roman"/>
          <w:sz w:val="24"/>
          <w:szCs w:val="24"/>
        </w:rPr>
        <w:t>) İlgili kurumdan</w:t>
      </w:r>
      <w:r w:rsidR="00BA607C">
        <w:rPr>
          <w:rFonts w:ascii="Times New Roman" w:eastAsia="Calibri" w:hAnsi="Times New Roman" w:cs="Times New Roman"/>
          <w:sz w:val="24"/>
          <w:szCs w:val="24"/>
        </w:rPr>
        <w:t xml:space="preserve"> </w:t>
      </w:r>
      <w:r w:rsidR="009C5A82" w:rsidRPr="000D6F50">
        <w:rPr>
          <w:rFonts w:ascii="Times New Roman" w:eastAsia="Calibri" w:hAnsi="Times New Roman" w:cs="Times New Roman"/>
          <w:sz w:val="24"/>
          <w:szCs w:val="24"/>
        </w:rPr>
        <w:t xml:space="preserve">yazı ile alınan bilgiye istinaden emanetteki tutarla ilgili olarak </w:t>
      </w:r>
      <w:r w:rsidR="0044389F" w:rsidRPr="000D6F50">
        <w:rPr>
          <w:rFonts w:ascii="Times New Roman" w:eastAsia="Calibri" w:hAnsi="Times New Roman" w:cs="Times New Roman"/>
          <w:sz w:val="24"/>
          <w:szCs w:val="24"/>
        </w:rPr>
        <w:t>BKMY</w:t>
      </w:r>
      <w:r w:rsidR="00BA607C">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1C6DFA">
        <w:rPr>
          <w:rFonts w:ascii="Times New Roman" w:eastAsia="Calibri" w:hAnsi="Times New Roman" w:cs="Times New Roman"/>
          <w:sz w:val="24"/>
          <w:szCs w:val="24"/>
        </w:rPr>
        <w:t xml:space="preserve">’ </w:t>
      </w:r>
      <w:r w:rsidR="00BA607C">
        <w:rPr>
          <w:rFonts w:ascii="Times New Roman" w:eastAsia="Calibri" w:hAnsi="Times New Roman" w:cs="Times New Roman"/>
          <w:sz w:val="24"/>
          <w:szCs w:val="24"/>
        </w:rPr>
        <w:t>den MİF</w:t>
      </w:r>
      <w:r w:rsidR="009C5A82" w:rsidRPr="000D6F50">
        <w:rPr>
          <w:rFonts w:ascii="Times New Roman" w:eastAsia="Calibri" w:hAnsi="Times New Roman" w:cs="Times New Roman"/>
          <w:sz w:val="24"/>
          <w:szCs w:val="24"/>
        </w:rPr>
        <w:t xml:space="preserve"> düzenlenmek suretiyle eksik ya</w:t>
      </w:r>
      <w:r w:rsidR="00BA607C">
        <w:rPr>
          <w:rFonts w:ascii="Times New Roman" w:eastAsia="Calibri" w:hAnsi="Times New Roman" w:cs="Times New Roman"/>
          <w:sz w:val="24"/>
          <w:szCs w:val="24"/>
        </w:rPr>
        <w:t xml:space="preserve"> </w:t>
      </w:r>
      <w:r w:rsidR="009C5A82" w:rsidRPr="000D6F50">
        <w:rPr>
          <w:rFonts w:ascii="Times New Roman" w:eastAsia="Calibri" w:hAnsi="Times New Roman" w:cs="Times New Roman"/>
          <w:sz w:val="24"/>
          <w:szCs w:val="24"/>
        </w:rPr>
        <w:t>da hatalı bilginin düzeltilerek emanet çıkış kaydı yapılır.</w:t>
      </w:r>
    </w:p>
    <w:p w:rsidR="009C5A82" w:rsidRPr="000D6F50" w:rsidRDefault="009C5A82" w:rsidP="009C5A82">
      <w:pPr>
        <w:spacing w:after="160" w:line="259" w:lineRule="auto"/>
        <w:jc w:val="both"/>
        <w:rPr>
          <w:rFonts w:ascii="Times New Roman" w:hAnsi="Times New Roman" w:cs="Times New Roman"/>
          <w:b/>
          <w:sz w:val="24"/>
          <w:szCs w:val="24"/>
        </w:rPr>
      </w:pPr>
    </w:p>
    <w:p w:rsidR="009C5A82" w:rsidRPr="000D6F50" w:rsidRDefault="009C5A82" w:rsidP="009C5A82">
      <w:pPr>
        <w:pStyle w:val="Balk2"/>
        <w:rPr>
          <w:color w:val="auto"/>
        </w:rPr>
      </w:pPr>
      <w:bookmarkStart w:id="100" w:name="_Toc409431863"/>
      <w:bookmarkStart w:id="101" w:name="_Toc412126458"/>
      <w:r w:rsidRPr="000D6F50">
        <w:rPr>
          <w:color w:val="auto"/>
        </w:rPr>
        <w:t>Yapı Denetim İşlemleri Süreci</w:t>
      </w:r>
      <w:bookmarkEnd w:id="100"/>
      <w:bookmarkEnd w:id="101"/>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b/>
          <w:sz w:val="24"/>
          <w:szCs w:val="24"/>
        </w:rPr>
        <w:t>MADDE 22-</w:t>
      </w:r>
    </w:p>
    <w:p w:rsidR="009C5A82" w:rsidRPr="000D6F50" w:rsidRDefault="00C774C7"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Ödenmek üzere dilekçeyle</w:t>
      </w:r>
      <w:r w:rsidR="009C5A82" w:rsidRPr="000D6F50">
        <w:rPr>
          <w:rFonts w:ascii="Times New Roman" w:eastAsia="Calibri" w:hAnsi="Times New Roman" w:cs="Times New Roman"/>
          <w:sz w:val="24"/>
          <w:szCs w:val="24"/>
        </w:rPr>
        <w:t xml:space="preserve"> Muhasebe birimine gelen yapı denetim bedelleri</w:t>
      </w:r>
      <w:r w:rsidR="00F5105A" w:rsidRPr="000D6F50">
        <w:rPr>
          <w:rFonts w:ascii="Times New Roman" w:eastAsia="Calibri" w:hAnsi="Times New Roman" w:cs="Times New Roman"/>
          <w:sz w:val="24"/>
          <w:szCs w:val="24"/>
        </w:rPr>
        <w:t xml:space="preserve"> </w:t>
      </w:r>
      <w:r w:rsidR="0044389F" w:rsidRPr="000D6F50">
        <w:rPr>
          <w:rFonts w:ascii="Times New Roman" w:eastAsia="Calibri" w:hAnsi="Times New Roman" w:cs="Times New Roman"/>
          <w:sz w:val="24"/>
          <w:szCs w:val="24"/>
        </w:rPr>
        <w:t>BKMY</w:t>
      </w:r>
      <w:r w:rsidR="00BA607C">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151EB">
        <w:rPr>
          <w:rFonts w:ascii="Times New Roman" w:eastAsia="Calibri" w:hAnsi="Times New Roman" w:cs="Times New Roman"/>
          <w:sz w:val="24"/>
          <w:szCs w:val="24"/>
        </w:rPr>
        <w:t xml:space="preserve">’ </w:t>
      </w:r>
      <w:r w:rsidR="00BA607C">
        <w:rPr>
          <w:rFonts w:ascii="Times New Roman" w:eastAsia="Calibri" w:hAnsi="Times New Roman" w:cs="Times New Roman"/>
          <w:sz w:val="24"/>
          <w:szCs w:val="24"/>
        </w:rPr>
        <w:t>den</w:t>
      </w:r>
      <w:r w:rsidR="00404D4A">
        <w:rPr>
          <w:rFonts w:ascii="Times New Roman" w:eastAsia="Calibri" w:hAnsi="Times New Roman" w:cs="Times New Roman"/>
          <w:sz w:val="24"/>
          <w:szCs w:val="24"/>
        </w:rPr>
        <w:t xml:space="preserve"> Tahsilat işlemleri menüsünden alındı</w:t>
      </w:r>
      <w:r w:rsidR="009C5A82" w:rsidRPr="000D6F50">
        <w:rPr>
          <w:rFonts w:ascii="Times New Roman" w:eastAsia="Calibri" w:hAnsi="Times New Roman" w:cs="Times New Roman"/>
          <w:sz w:val="24"/>
          <w:szCs w:val="24"/>
        </w:rPr>
        <w:t xml:space="preserve"> düzenlenmek suretiyle emanet hesabına alınır</w:t>
      </w:r>
      <w:r w:rsidR="00404D4A">
        <w:rPr>
          <w:rFonts w:ascii="Times New Roman" w:eastAsia="Calibri" w:hAnsi="Times New Roman" w:cs="Times New Roman"/>
          <w:sz w:val="24"/>
          <w:szCs w:val="24"/>
        </w:rPr>
        <w:t xml:space="preserve"> açıklama kısmında YİBF(Yapıya ilişkin bilgi formu ) numarası yazılır, oluşan MİF </w:t>
      </w:r>
      <w:proofErr w:type="spellStart"/>
      <w:r w:rsidR="00404D4A">
        <w:rPr>
          <w:rFonts w:ascii="Times New Roman" w:eastAsia="Calibri" w:hAnsi="Times New Roman" w:cs="Times New Roman"/>
          <w:sz w:val="24"/>
          <w:szCs w:val="24"/>
        </w:rPr>
        <w:t>yevmiyeleştirilir</w:t>
      </w:r>
      <w:proofErr w:type="spellEnd"/>
      <w:r w:rsidR="009C5A82" w:rsidRPr="000D6F50">
        <w:rPr>
          <w:rFonts w:ascii="Times New Roman" w:eastAsia="Calibri" w:hAnsi="Times New Roman" w:cs="Times New Roman"/>
          <w:sz w:val="24"/>
          <w:szCs w:val="24"/>
        </w:rPr>
        <w:t>.</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(2) Yapı denetimle ilgili </w:t>
      </w:r>
      <w:r w:rsidR="009568FE" w:rsidRPr="000D6F50">
        <w:rPr>
          <w:rFonts w:ascii="Times New Roman" w:eastAsia="Calibri" w:hAnsi="Times New Roman" w:cs="Times New Roman"/>
          <w:sz w:val="24"/>
          <w:szCs w:val="24"/>
        </w:rPr>
        <w:t>hak</w:t>
      </w:r>
      <w:r w:rsidR="00BA607C">
        <w:rPr>
          <w:rFonts w:ascii="Times New Roman" w:eastAsia="Calibri" w:hAnsi="Times New Roman" w:cs="Times New Roman"/>
          <w:sz w:val="24"/>
          <w:szCs w:val="24"/>
        </w:rPr>
        <w:t xml:space="preserve"> </w:t>
      </w:r>
      <w:r w:rsidR="009568FE" w:rsidRPr="000D6F50">
        <w:rPr>
          <w:rFonts w:ascii="Times New Roman" w:eastAsia="Calibri" w:hAnsi="Times New Roman" w:cs="Times New Roman"/>
          <w:sz w:val="24"/>
          <w:szCs w:val="24"/>
        </w:rPr>
        <w:t xml:space="preserve">ediş </w:t>
      </w:r>
      <w:r w:rsidRPr="000D6F50">
        <w:rPr>
          <w:rFonts w:ascii="Times New Roman" w:eastAsia="Calibri" w:hAnsi="Times New Roman" w:cs="Times New Roman"/>
          <w:sz w:val="24"/>
          <w:szCs w:val="24"/>
        </w:rPr>
        <w:t>ödemesi yapılmak üzere Muhasebe birimine gelen</w:t>
      </w:r>
      <w:r w:rsidR="00F5105A" w:rsidRPr="000D6F50">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yazı ve ekleri</w:t>
      </w:r>
      <w:r w:rsidR="00C94D7E">
        <w:rPr>
          <w:rFonts w:ascii="Times New Roman" w:eastAsia="Calibri" w:hAnsi="Times New Roman" w:cs="Times New Roman"/>
          <w:sz w:val="24"/>
          <w:szCs w:val="24"/>
        </w:rPr>
        <w:t xml:space="preserve"> YİBF </w:t>
      </w:r>
      <w:proofErr w:type="spellStart"/>
      <w:r w:rsidR="00C94D7E">
        <w:rPr>
          <w:rFonts w:ascii="Times New Roman" w:eastAsia="Calibri" w:hAnsi="Times New Roman" w:cs="Times New Roman"/>
          <w:sz w:val="24"/>
          <w:szCs w:val="24"/>
        </w:rPr>
        <w:t>no</w:t>
      </w:r>
      <w:proofErr w:type="spellEnd"/>
      <w:r w:rsidR="00BA607C">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ile emanete alınan hesap tutarları kontrol edilir.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(3) Kontrol sonucu uygun değil ise; ilgili belgeler yazı ile iade edilir.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(4) Kontrol sonucu uygun ise;</w:t>
      </w:r>
      <w:r w:rsidR="00BA607C">
        <w:rPr>
          <w:rFonts w:ascii="Times New Roman" w:eastAsia="Calibri" w:hAnsi="Times New Roman" w:cs="Times New Roman"/>
          <w:sz w:val="24"/>
          <w:szCs w:val="24"/>
        </w:rPr>
        <w:t xml:space="preserve"> </w:t>
      </w:r>
      <w:r w:rsidR="000151EB">
        <w:rPr>
          <w:rFonts w:ascii="Times New Roman" w:eastAsia="Calibri" w:hAnsi="Times New Roman" w:cs="Times New Roman"/>
          <w:sz w:val="24"/>
          <w:szCs w:val="24"/>
        </w:rPr>
        <w:t xml:space="preserve">hak </w:t>
      </w:r>
      <w:r w:rsidR="009568FE" w:rsidRPr="000D6F50">
        <w:rPr>
          <w:rFonts w:ascii="Times New Roman" w:eastAsia="Calibri" w:hAnsi="Times New Roman" w:cs="Times New Roman"/>
          <w:sz w:val="24"/>
          <w:szCs w:val="24"/>
        </w:rPr>
        <w:t>ediş</w:t>
      </w:r>
      <w:r w:rsidR="00BA607C">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ödemesinin gerçekleşme durumu değerlendirilir.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lastRenderedPageBreak/>
        <w:t xml:space="preserve">(5) Gerçekleşme oranı %100’den daha az olan </w:t>
      </w:r>
      <w:r w:rsidR="000151EB">
        <w:rPr>
          <w:rFonts w:ascii="Times New Roman" w:eastAsia="Calibri" w:hAnsi="Times New Roman" w:cs="Times New Roman"/>
          <w:sz w:val="24"/>
          <w:szCs w:val="24"/>
        </w:rPr>
        <w:t xml:space="preserve">hak </w:t>
      </w:r>
      <w:r w:rsidR="009568FE" w:rsidRPr="000D6F50">
        <w:rPr>
          <w:rFonts w:ascii="Times New Roman" w:eastAsia="Calibri" w:hAnsi="Times New Roman" w:cs="Times New Roman"/>
          <w:sz w:val="24"/>
          <w:szCs w:val="24"/>
        </w:rPr>
        <w:t xml:space="preserve">edişlerle </w:t>
      </w:r>
      <w:r w:rsidRPr="000D6F50">
        <w:rPr>
          <w:rFonts w:ascii="Times New Roman" w:eastAsia="Calibri" w:hAnsi="Times New Roman" w:cs="Times New Roman"/>
          <w:sz w:val="24"/>
          <w:szCs w:val="24"/>
        </w:rPr>
        <w:t>ilgili olarak Belediye veya İl Özel İdaresi, Çevre Şehircilik ve</w:t>
      </w:r>
      <w:r w:rsidR="00BA607C">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 xml:space="preserve">Yapı Denetim Şirketi paylarının ödenmek üzere ayrı ayrı </w:t>
      </w:r>
      <w:r w:rsidR="0044389F" w:rsidRPr="000D6F50">
        <w:rPr>
          <w:rFonts w:ascii="Times New Roman" w:eastAsia="Calibri" w:hAnsi="Times New Roman" w:cs="Times New Roman"/>
          <w:sz w:val="24"/>
          <w:szCs w:val="24"/>
        </w:rPr>
        <w:t>BKMY</w:t>
      </w:r>
      <w:r w:rsidR="00BA607C">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151EB">
        <w:rPr>
          <w:rFonts w:ascii="Times New Roman" w:eastAsia="Calibri" w:hAnsi="Times New Roman" w:cs="Times New Roman"/>
          <w:sz w:val="24"/>
          <w:szCs w:val="24"/>
        </w:rPr>
        <w:t xml:space="preserve">’ </w:t>
      </w:r>
      <w:r w:rsidR="00BA607C">
        <w:rPr>
          <w:rFonts w:ascii="Times New Roman" w:eastAsia="Calibri" w:hAnsi="Times New Roman" w:cs="Times New Roman"/>
          <w:sz w:val="24"/>
          <w:szCs w:val="24"/>
        </w:rPr>
        <w:t xml:space="preserve">den </w:t>
      </w:r>
      <w:r w:rsidR="00404D4A">
        <w:rPr>
          <w:rFonts w:ascii="Times New Roman" w:eastAsia="Calibri" w:hAnsi="Times New Roman" w:cs="Times New Roman"/>
          <w:sz w:val="24"/>
          <w:szCs w:val="24"/>
        </w:rPr>
        <w:t xml:space="preserve">Emanet İşlemleri Menüsünden Ödeme Talebi oluşturulur onaylanır </w:t>
      </w:r>
      <w:r w:rsidR="00BA607C">
        <w:rPr>
          <w:rFonts w:ascii="Times New Roman" w:eastAsia="Calibri" w:hAnsi="Times New Roman" w:cs="Times New Roman"/>
          <w:sz w:val="24"/>
          <w:szCs w:val="24"/>
        </w:rPr>
        <w:t>MİF</w:t>
      </w:r>
      <w:r w:rsidR="00404D4A">
        <w:rPr>
          <w:rFonts w:ascii="Times New Roman" w:eastAsia="Calibri" w:hAnsi="Times New Roman" w:cs="Times New Roman"/>
          <w:sz w:val="24"/>
          <w:szCs w:val="24"/>
        </w:rPr>
        <w:t xml:space="preserve"> </w:t>
      </w:r>
      <w:proofErr w:type="spellStart"/>
      <w:r w:rsidR="00404D4A">
        <w:rPr>
          <w:rFonts w:ascii="Times New Roman" w:eastAsia="Calibri" w:hAnsi="Times New Roman" w:cs="Times New Roman"/>
          <w:sz w:val="24"/>
          <w:szCs w:val="24"/>
        </w:rPr>
        <w:t>yevmiyeleştirilmek</w:t>
      </w:r>
      <w:proofErr w:type="spellEnd"/>
      <w:r w:rsidRPr="000D6F50">
        <w:rPr>
          <w:rFonts w:ascii="Times New Roman" w:eastAsia="Calibri" w:hAnsi="Times New Roman" w:cs="Times New Roman"/>
          <w:sz w:val="24"/>
          <w:szCs w:val="24"/>
        </w:rPr>
        <w:t xml:space="preserve"> </w:t>
      </w:r>
      <w:r w:rsidR="00BA607C" w:rsidRPr="000D6F50">
        <w:rPr>
          <w:rFonts w:ascii="Times New Roman" w:eastAsia="Calibri" w:hAnsi="Times New Roman" w:cs="Times New Roman"/>
          <w:sz w:val="24"/>
          <w:szCs w:val="24"/>
        </w:rPr>
        <w:t>suretiyle emanet</w:t>
      </w:r>
      <w:r w:rsidRPr="000D6F50">
        <w:rPr>
          <w:rFonts w:ascii="Times New Roman" w:eastAsia="Calibri" w:hAnsi="Times New Roman" w:cs="Times New Roman"/>
          <w:sz w:val="24"/>
          <w:szCs w:val="24"/>
        </w:rPr>
        <w:t xml:space="preserve"> hesaplarından çıkışı yapılır.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(6) Gerçekleşme oranı %100 olan (tamamlanan) hak</w:t>
      </w:r>
      <w:r w:rsidR="000151EB">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edişlerle ilgili olarak%100 gerçekleşen hak</w:t>
      </w:r>
      <w:r w:rsidR="000151EB">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 xml:space="preserve">edişten kalan bedel varsa; ilgili Yapı Sahibine ödenmek üzere </w:t>
      </w:r>
      <w:proofErr w:type="spellStart"/>
      <w:r w:rsidR="0044389F" w:rsidRPr="000D6F50">
        <w:rPr>
          <w:rFonts w:ascii="Times New Roman" w:eastAsia="Calibri" w:hAnsi="Times New Roman" w:cs="Times New Roman"/>
          <w:sz w:val="24"/>
          <w:szCs w:val="24"/>
        </w:rPr>
        <w:t>BKMY</w:t>
      </w:r>
      <w:r w:rsidR="00BA607C">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151EB">
        <w:rPr>
          <w:rFonts w:ascii="Times New Roman" w:eastAsia="Calibri" w:hAnsi="Times New Roman" w:cs="Times New Roman"/>
          <w:sz w:val="24"/>
          <w:szCs w:val="24"/>
        </w:rPr>
        <w:t>’</w:t>
      </w:r>
      <w:r w:rsidR="00BA607C">
        <w:rPr>
          <w:rFonts w:ascii="Times New Roman" w:eastAsia="Calibri" w:hAnsi="Times New Roman" w:cs="Times New Roman"/>
          <w:sz w:val="24"/>
          <w:szCs w:val="24"/>
        </w:rPr>
        <w:t>den</w:t>
      </w:r>
      <w:proofErr w:type="spellEnd"/>
      <w:r w:rsidR="00404D4A">
        <w:rPr>
          <w:rFonts w:ascii="Times New Roman" w:eastAsia="Calibri" w:hAnsi="Times New Roman" w:cs="Times New Roman"/>
          <w:sz w:val="24"/>
          <w:szCs w:val="24"/>
        </w:rPr>
        <w:t xml:space="preserve"> Emanet İşlemleri menüsünden Ödeme talebi oluşturulur onaylanır oluşan</w:t>
      </w:r>
      <w:r w:rsidR="00BA607C">
        <w:rPr>
          <w:rFonts w:ascii="Times New Roman" w:eastAsia="Calibri" w:hAnsi="Times New Roman" w:cs="Times New Roman"/>
          <w:sz w:val="24"/>
          <w:szCs w:val="24"/>
        </w:rPr>
        <w:t xml:space="preserve"> MİF</w:t>
      </w:r>
      <w:r w:rsidR="00D811E0">
        <w:rPr>
          <w:rFonts w:ascii="Times New Roman" w:eastAsia="Calibri" w:hAnsi="Times New Roman" w:cs="Times New Roman"/>
          <w:sz w:val="24"/>
          <w:szCs w:val="24"/>
        </w:rPr>
        <w:t xml:space="preserve"> </w:t>
      </w:r>
      <w:proofErr w:type="spellStart"/>
      <w:r w:rsidR="00D811E0">
        <w:rPr>
          <w:rFonts w:ascii="Times New Roman" w:eastAsia="Calibri" w:hAnsi="Times New Roman" w:cs="Times New Roman"/>
          <w:sz w:val="24"/>
          <w:szCs w:val="24"/>
        </w:rPr>
        <w:t>ye</w:t>
      </w:r>
      <w:r w:rsidR="00404D4A">
        <w:rPr>
          <w:rFonts w:ascii="Times New Roman" w:eastAsia="Calibri" w:hAnsi="Times New Roman" w:cs="Times New Roman"/>
          <w:sz w:val="24"/>
          <w:szCs w:val="24"/>
        </w:rPr>
        <w:t>vmiyeleştirilmek</w:t>
      </w:r>
      <w:proofErr w:type="spellEnd"/>
      <w:r w:rsidRPr="000D6F50">
        <w:rPr>
          <w:rFonts w:ascii="Times New Roman" w:eastAsia="Calibri" w:hAnsi="Times New Roman" w:cs="Times New Roman"/>
          <w:sz w:val="24"/>
          <w:szCs w:val="24"/>
        </w:rPr>
        <w:t xml:space="preserve"> suretiyle emanet hesaplarından çıkışı yapılarak işlem tamamlanır.</w:t>
      </w:r>
    </w:p>
    <w:p w:rsidR="009C5A82" w:rsidRPr="000D6F50" w:rsidRDefault="009C5A82" w:rsidP="009C5A82">
      <w:pPr>
        <w:pStyle w:val="Balk2"/>
        <w:rPr>
          <w:color w:val="auto"/>
        </w:rPr>
      </w:pPr>
      <w:bookmarkStart w:id="102" w:name="_Toc409431864"/>
      <w:bookmarkStart w:id="103" w:name="_Toc412126459"/>
      <w:r w:rsidRPr="000D6F50">
        <w:rPr>
          <w:color w:val="auto"/>
        </w:rPr>
        <w:t>Diğer Emanet İşlemleri Süreci</w:t>
      </w:r>
      <w:bookmarkEnd w:id="102"/>
      <w:bookmarkEnd w:id="103"/>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b/>
          <w:sz w:val="24"/>
          <w:szCs w:val="24"/>
        </w:rPr>
        <w:t>MADDE 23-</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proofErr w:type="gramStart"/>
      <w:r w:rsidRPr="000D6F50">
        <w:rPr>
          <w:rFonts w:ascii="Times New Roman" w:eastAsia="Calibri" w:hAnsi="Times New Roman" w:cs="Times New Roman"/>
          <w:sz w:val="24"/>
          <w:szCs w:val="24"/>
        </w:rPr>
        <w:t xml:space="preserve">(1) </w:t>
      </w:r>
      <w:r w:rsidR="00E66CA3">
        <w:rPr>
          <w:rFonts w:ascii="Times New Roman" w:eastAsia="Calibri" w:hAnsi="Times New Roman" w:cs="Times New Roman"/>
          <w:sz w:val="24"/>
          <w:szCs w:val="24"/>
        </w:rPr>
        <w:t>Tahakkuk birimlerinden gelen ÖEB/MİF</w:t>
      </w:r>
      <w:r w:rsidRPr="000D6F50">
        <w:rPr>
          <w:rFonts w:ascii="Times New Roman" w:eastAsia="Calibri" w:hAnsi="Times New Roman" w:cs="Times New Roman"/>
          <w:sz w:val="24"/>
          <w:szCs w:val="24"/>
        </w:rPr>
        <w:t>/Yazı ile nakden veya mahsuben tahsil edilen tutarlar 333-Emanetler hesabına; bütçede ödeneği öngörülmüş olmakla birlikte, oluştuğu yer ve zamanda ödeneği bulunmadığı için ödenemeyen giderlerden kaynaklanan borçlar 323-Bütçe emanetleri hesabına; mali yıl içinde ödeme emri belgesine bağlandığı halde, nakit yetersizliği veya hak sahibinin müracaat etmemesi nedeniyle ilgililerine ödenemeyen tutarlar 320-Bütçe emanetleri hesabına alınır.</w:t>
      </w:r>
      <w:proofErr w:type="gramEnd"/>
    </w:p>
    <w:p w:rsidR="009C5A82" w:rsidRPr="000D6F50" w:rsidRDefault="00BA607C"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ÖEB/MİF</w:t>
      </w:r>
      <w:r w:rsidR="009C5A82" w:rsidRPr="000D6F50">
        <w:rPr>
          <w:rFonts w:ascii="Times New Roman" w:eastAsia="Calibri" w:hAnsi="Times New Roman" w:cs="Times New Roman"/>
          <w:sz w:val="24"/>
          <w:szCs w:val="24"/>
        </w:rPr>
        <w:t>/Yazı ile emanete alınan kurum ve kişilere ait emanetteki tutarlar;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proofErr w:type="gramStart"/>
      <w:r w:rsidRPr="000D6F50">
        <w:rPr>
          <w:rFonts w:ascii="Times New Roman" w:eastAsia="Calibri" w:hAnsi="Times New Roman" w:cs="Times New Roman"/>
          <w:sz w:val="24"/>
          <w:szCs w:val="24"/>
        </w:rPr>
        <w:t xml:space="preserve">a) %12 Pansiyon paylarının Milli Eğitim Bakanlığı Merkez Saymanlığına, </w:t>
      </w:r>
      <w:proofErr w:type="spellStart"/>
      <w:r w:rsidRPr="000D6F50">
        <w:rPr>
          <w:rFonts w:ascii="Times New Roman" w:eastAsia="Calibri" w:hAnsi="Times New Roman" w:cs="Times New Roman"/>
          <w:sz w:val="24"/>
          <w:szCs w:val="24"/>
        </w:rPr>
        <w:t>Polsan</w:t>
      </w:r>
      <w:proofErr w:type="spellEnd"/>
      <w:r w:rsidRPr="000D6F50">
        <w:rPr>
          <w:rFonts w:ascii="Times New Roman" w:eastAsia="Calibri" w:hAnsi="Times New Roman" w:cs="Times New Roman"/>
          <w:sz w:val="24"/>
          <w:szCs w:val="24"/>
        </w:rPr>
        <w:t xml:space="preserve"> kesintilerinin Polis Bakım ve Yardım Sandığı hesabına, </w:t>
      </w:r>
      <w:proofErr w:type="spellStart"/>
      <w:r w:rsidRPr="000D6F50">
        <w:rPr>
          <w:rFonts w:ascii="Times New Roman" w:eastAsia="Calibri" w:hAnsi="Times New Roman" w:cs="Times New Roman"/>
          <w:sz w:val="24"/>
          <w:szCs w:val="24"/>
        </w:rPr>
        <w:t>İlksan</w:t>
      </w:r>
      <w:proofErr w:type="spellEnd"/>
      <w:r w:rsidRPr="000D6F50">
        <w:rPr>
          <w:rFonts w:ascii="Times New Roman" w:eastAsia="Calibri" w:hAnsi="Times New Roman" w:cs="Times New Roman"/>
          <w:sz w:val="24"/>
          <w:szCs w:val="24"/>
        </w:rPr>
        <w:t xml:space="preserve"> ikraz ve aidatlarının İlkokul Öğretmenleri Sandığına, </w:t>
      </w:r>
      <w:proofErr w:type="spellStart"/>
      <w:r w:rsidRPr="000D6F50">
        <w:rPr>
          <w:rFonts w:ascii="Times New Roman" w:eastAsia="Calibri" w:hAnsi="Times New Roman" w:cs="Times New Roman"/>
          <w:sz w:val="24"/>
          <w:szCs w:val="24"/>
        </w:rPr>
        <w:t>Oyak</w:t>
      </w:r>
      <w:proofErr w:type="spellEnd"/>
      <w:r w:rsidRPr="000D6F50">
        <w:rPr>
          <w:rFonts w:ascii="Times New Roman" w:eastAsia="Calibri" w:hAnsi="Times New Roman" w:cs="Times New Roman"/>
          <w:sz w:val="24"/>
          <w:szCs w:val="24"/>
        </w:rPr>
        <w:t xml:space="preserve"> kesintilerinin ise ilgili kurumdan alınan liste ve </w:t>
      </w:r>
      <w:r w:rsidR="0044389F" w:rsidRPr="000D6F50">
        <w:rPr>
          <w:rFonts w:ascii="Times New Roman" w:eastAsia="Calibri" w:hAnsi="Times New Roman" w:cs="Times New Roman"/>
          <w:sz w:val="24"/>
          <w:szCs w:val="24"/>
        </w:rPr>
        <w:t>BKMY</w:t>
      </w:r>
      <w:r w:rsidR="00E66CA3">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1C6DFA">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de buluna</w:t>
      </w:r>
      <w:r w:rsidR="001C6DFA">
        <w:rPr>
          <w:rFonts w:ascii="Times New Roman" w:eastAsia="Calibri" w:hAnsi="Times New Roman" w:cs="Times New Roman"/>
          <w:sz w:val="24"/>
          <w:szCs w:val="24"/>
        </w:rPr>
        <w:t xml:space="preserve">n </w:t>
      </w:r>
      <w:proofErr w:type="spellStart"/>
      <w:r w:rsidR="001C6DFA">
        <w:rPr>
          <w:rFonts w:ascii="Times New Roman" w:eastAsia="Calibri" w:hAnsi="Times New Roman" w:cs="Times New Roman"/>
          <w:sz w:val="24"/>
          <w:szCs w:val="24"/>
        </w:rPr>
        <w:t>Oyak</w:t>
      </w:r>
      <w:proofErr w:type="spellEnd"/>
      <w:r w:rsidRPr="000D6F50">
        <w:rPr>
          <w:rFonts w:ascii="Times New Roman" w:eastAsia="Calibri" w:hAnsi="Times New Roman" w:cs="Times New Roman"/>
          <w:sz w:val="24"/>
          <w:szCs w:val="24"/>
        </w:rPr>
        <w:t xml:space="preserve"> kesintileri icmal ve ihbar fişindeki tutarlar ile denkliğin kontrol edilerek </w:t>
      </w:r>
      <w:r w:rsidR="0044389F" w:rsidRPr="000D6F50">
        <w:rPr>
          <w:rFonts w:ascii="Times New Roman" w:eastAsia="Calibri" w:hAnsi="Times New Roman" w:cs="Times New Roman"/>
          <w:sz w:val="24"/>
          <w:szCs w:val="24"/>
        </w:rPr>
        <w:t>BKMY</w:t>
      </w:r>
      <w:r w:rsidR="00E66CA3">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1C6DFA">
        <w:rPr>
          <w:rFonts w:ascii="Times New Roman" w:eastAsia="Calibri" w:hAnsi="Times New Roman" w:cs="Times New Roman"/>
          <w:sz w:val="24"/>
          <w:szCs w:val="24"/>
        </w:rPr>
        <w:t>’ den MİF</w:t>
      </w:r>
      <w:r w:rsidRPr="000D6F50">
        <w:rPr>
          <w:rFonts w:ascii="Times New Roman" w:eastAsia="Calibri" w:hAnsi="Times New Roman" w:cs="Times New Roman"/>
          <w:sz w:val="24"/>
          <w:szCs w:val="24"/>
        </w:rPr>
        <w:t xml:space="preserve"> düzenlenmek suretiyle Ordu Yardımlaşma Kurumu hesabına gönderilmesinden sonra ilgili kuruma </w:t>
      </w:r>
      <w:proofErr w:type="spellStart"/>
      <w:r w:rsidRPr="000D6F50">
        <w:rPr>
          <w:rFonts w:ascii="Times New Roman" w:eastAsia="Calibri" w:hAnsi="Times New Roman" w:cs="Times New Roman"/>
          <w:sz w:val="24"/>
          <w:szCs w:val="24"/>
        </w:rPr>
        <w:t>oyak</w:t>
      </w:r>
      <w:proofErr w:type="spellEnd"/>
      <w:r w:rsidRPr="000D6F50">
        <w:rPr>
          <w:rFonts w:ascii="Times New Roman" w:eastAsia="Calibri" w:hAnsi="Times New Roman" w:cs="Times New Roman"/>
          <w:sz w:val="24"/>
          <w:szCs w:val="24"/>
        </w:rPr>
        <w:t xml:space="preserve"> kesintileri icmal ve ihbar fişi raporu yazı ile bildirilir.</w:t>
      </w:r>
      <w:proofErr w:type="gramEnd"/>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b)Diğer ekonomik kodlar kullanılarak 333-emanetler hesabına alınan tutarlar ilgili kurumdan gelen yazıya istinaden </w:t>
      </w:r>
      <w:r w:rsidR="0044389F" w:rsidRPr="000D6F50">
        <w:rPr>
          <w:rFonts w:ascii="Times New Roman" w:eastAsia="Calibri" w:hAnsi="Times New Roman" w:cs="Times New Roman"/>
          <w:sz w:val="24"/>
          <w:szCs w:val="24"/>
        </w:rPr>
        <w:t>BKMY</w:t>
      </w:r>
      <w:r w:rsidR="00E66CA3">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151EB">
        <w:rPr>
          <w:rFonts w:ascii="Times New Roman" w:eastAsia="Calibri" w:hAnsi="Times New Roman" w:cs="Times New Roman"/>
          <w:sz w:val="24"/>
          <w:szCs w:val="24"/>
        </w:rPr>
        <w:t xml:space="preserve">’ </w:t>
      </w:r>
      <w:r w:rsidR="00E66CA3">
        <w:rPr>
          <w:rFonts w:ascii="Times New Roman" w:eastAsia="Calibri" w:hAnsi="Times New Roman" w:cs="Times New Roman"/>
          <w:sz w:val="24"/>
          <w:szCs w:val="24"/>
        </w:rPr>
        <w:t>den</w:t>
      </w:r>
      <w:r w:rsidR="00DF7353">
        <w:rPr>
          <w:rFonts w:ascii="Times New Roman" w:eastAsia="Calibri" w:hAnsi="Times New Roman" w:cs="Times New Roman"/>
          <w:sz w:val="24"/>
          <w:szCs w:val="24"/>
        </w:rPr>
        <w:t xml:space="preserve"> ilgili defterin seçilmesi ve Toplu Ödeme Talebi İşlemleri ile oluşan</w:t>
      </w:r>
      <w:r w:rsidR="00E66CA3">
        <w:rPr>
          <w:rFonts w:ascii="Times New Roman" w:eastAsia="Calibri" w:hAnsi="Times New Roman" w:cs="Times New Roman"/>
          <w:sz w:val="24"/>
          <w:szCs w:val="24"/>
        </w:rPr>
        <w:t xml:space="preserve"> MİF</w:t>
      </w:r>
      <w:r w:rsidR="00DF7353">
        <w:rPr>
          <w:rFonts w:ascii="Times New Roman" w:eastAsia="Calibri" w:hAnsi="Times New Roman" w:cs="Times New Roman"/>
          <w:sz w:val="24"/>
          <w:szCs w:val="24"/>
        </w:rPr>
        <w:t xml:space="preserve"> </w:t>
      </w:r>
      <w:proofErr w:type="spellStart"/>
      <w:r w:rsidR="00DF7353">
        <w:rPr>
          <w:rFonts w:ascii="Times New Roman" w:eastAsia="Calibri" w:hAnsi="Times New Roman" w:cs="Times New Roman"/>
          <w:sz w:val="24"/>
          <w:szCs w:val="24"/>
        </w:rPr>
        <w:t>yevmiyeleştirmek</w:t>
      </w:r>
      <w:proofErr w:type="spellEnd"/>
      <w:r w:rsidRPr="000D6F50">
        <w:rPr>
          <w:rFonts w:ascii="Times New Roman" w:eastAsia="Calibri" w:hAnsi="Times New Roman" w:cs="Times New Roman"/>
          <w:sz w:val="24"/>
          <w:szCs w:val="24"/>
        </w:rPr>
        <w:t xml:space="preserve"> suretiyle çıkış kaydı yapılarak alacaklıya ödenir.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c)Muhasebe kayıtlarında emanete alınan tutarlardan zamanaşımına uğrayanlar ise;</w:t>
      </w:r>
      <w:r w:rsidR="00EC625C" w:rsidRPr="000D6F50">
        <w:rPr>
          <w:rFonts w:ascii="Times New Roman" w:eastAsia="Calibri" w:hAnsi="Times New Roman" w:cs="Times New Roman"/>
          <w:sz w:val="24"/>
          <w:szCs w:val="24"/>
        </w:rPr>
        <w:t xml:space="preserve"> </w:t>
      </w:r>
      <w:r w:rsidR="0044389F" w:rsidRPr="000D6F50">
        <w:rPr>
          <w:rFonts w:ascii="Times New Roman" w:eastAsia="Calibri" w:hAnsi="Times New Roman" w:cs="Times New Roman"/>
          <w:sz w:val="24"/>
          <w:szCs w:val="24"/>
        </w:rPr>
        <w:t>BKMY</w:t>
      </w:r>
      <w:r w:rsidR="00E66CA3">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151EB">
        <w:rPr>
          <w:rFonts w:ascii="Times New Roman" w:eastAsia="Calibri" w:hAnsi="Times New Roman" w:cs="Times New Roman"/>
          <w:sz w:val="24"/>
          <w:szCs w:val="24"/>
        </w:rPr>
        <w:t xml:space="preserve">’ </w:t>
      </w:r>
      <w:r w:rsidR="00E66CA3">
        <w:rPr>
          <w:rFonts w:ascii="Times New Roman" w:eastAsia="Calibri" w:hAnsi="Times New Roman" w:cs="Times New Roman"/>
          <w:sz w:val="24"/>
          <w:szCs w:val="24"/>
        </w:rPr>
        <w:t>den MİF</w:t>
      </w:r>
      <w:r w:rsidRPr="000D6F50">
        <w:rPr>
          <w:rFonts w:ascii="Times New Roman" w:eastAsia="Calibri" w:hAnsi="Times New Roman" w:cs="Times New Roman"/>
          <w:sz w:val="24"/>
          <w:szCs w:val="24"/>
        </w:rPr>
        <w:t xml:space="preserve"> düzenlenmek suretiyle bütçeye gelir kaydedilir.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(3) Bütçe </w:t>
      </w:r>
      <w:r w:rsidR="00E66CA3">
        <w:rPr>
          <w:rFonts w:ascii="Times New Roman" w:eastAsia="Calibri" w:hAnsi="Times New Roman" w:cs="Times New Roman"/>
          <w:sz w:val="24"/>
          <w:szCs w:val="24"/>
        </w:rPr>
        <w:t>emanetleri ile ilgili olarak ÖEB</w:t>
      </w:r>
      <w:r w:rsidRPr="000D6F50">
        <w:rPr>
          <w:rFonts w:ascii="Times New Roman" w:eastAsia="Calibri" w:hAnsi="Times New Roman" w:cs="Times New Roman"/>
          <w:sz w:val="24"/>
          <w:szCs w:val="24"/>
        </w:rPr>
        <w:t xml:space="preserve"> ile emanete alınan tutarlar;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a) 320-Bütçe emanetleri hesabına alınan tutarlardan gerek mali yıl içinde, gerekse yılı geçtikten sonra yapılacak ödemelerle ilgili olarak</w:t>
      </w:r>
      <w:r w:rsidR="00EC625C" w:rsidRPr="000D6F50">
        <w:rPr>
          <w:rFonts w:ascii="Times New Roman" w:eastAsia="Calibri" w:hAnsi="Times New Roman" w:cs="Times New Roman"/>
          <w:sz w:val="24"/>
          <w:szCs w:val="24"/>
        </w:rPr>
        <w:t xml:space="preserve"> </w:t>
      </w:r>
      <w:r w:rsidR="0044389F" w:rsidRPr="000D6F50">
        <w:rPr>
          <w:rFonts w:ascii="Times New Roman" w:eastAsia="Calibri" w:hAnsi="Times New Roman" w:cs="Times New Roman"/>
          <w:sz w:val="24"/>
          <w:szCs w:val="24"/>
        </w:rPr>
        <w:t>BKMY</w:t>
      </w:r>
      <w:r w:rsidR="00E66CA3">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151EB">
        <w:rPr>
          <w:rFonts w:ascii="Times New Roman" w:eastAsia="Calibri" w:hAnsi="Times New Roman" w:cs="Times New Roman"/>
          <w:sz w:val="24"/>
          <w:szCs w:val="24"/>
        </w:rPr>
        <w:t xml:space="preserve">’ </w:t>
      </w:r>
      <w:r w:rsidR="00E66CA3">
        <w:rPr>
          <w:rFonts w:ascii="Times New Roman" w:eastAsia="Calibri" w:hAnsi="Times New Roman" w:cs="Times New Roman"/>
          <w:sz w:val="24"/>
          <w:szCs w:val="24"/>
        </w:rPr>
        <w:t>den MİF</w:t>
      </w:r>
      <w:r w:rsidRPr="000D6F50">
        <w:rPr>
          <w:rFonts w:ascii="Times New Roman" w:eastAsia="Calibri" w:hAnsi="Times New Roman" w:cs="Times New Roman"/>
          <w:sz w:val="24"/>
          <w:szCs w:val="24"/>
        </w:rPr>
        <w:t xml:space="preserve"> düzenlenmek suretiyle ödemesi yapılır. Ayrıca malın alındığı veya hizmetin yapıldığı mali yılı izleyen beşinci yılın sonuna kadar talep edilmeyen emanetler </w:t>
      </w:r>
      <w:r w:rsidR="0044389F" w:rsidRPr="000D6F50">
        <w:rPr>
          <w:rFonts w:ascii="Times New Roman" w:eastAsia="Calibri" w:hAnsi="Times New Roman" w:cs="Times New Roman"/>
          <w:sz w:val="24"/>
          <w:szCs w:val="24"/>
        </w:rPr>
        <w:t>BKMY</w:t>
      </w:r>
      <w:r w:rsidR="00E66CA3">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151EB">
        <w:rPr>
          <w:rFonts w:ascii="Times New Roman" w:eastAsia="Calibri" w:hAnsi="Times New Roman" w:cs="Times New Roman"/>
          <w:sz w:val="24"/>
          <w:szCs w:val="24"/>
        </w:rPr>
        <w:t xml:space="preserve">’ </w:t>
      </w:r>
      <w:r w:rsidR="00E66CA3">
        <w:rPr>
          <w:rFonts w:ascii="Times New Roman" w:eastAsia="Calibri" w:hAnsi="Times New Roman" w:cs="Times New Roman"/>
          <w:sz w:val="24"/>
          <w:szCs w:val="24"/>
        </w:rPr>
        <w:t>den MİF</w:t>
      </w:r>
      <w:r w:rsidRPr="000D6F50">
        <w:rPr>
          <w:rFonts w:ascii="Times New Roman" w:eastAsia="Calibri" w:hAnsi="Times New Roman" w:cs="Times New Roman"/>
          <w:sz w:val="24"/>
          <w:szCs w:val="24"/>
        </w:rPr>
        <w:t xml:space="preserve"> düzenlenmek suretiyle bütçeye gelir kaydedilir.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b) 323-Bütçeleştirilmiş borçlar hesabına alınan tutarlar için ödeneklerin temin edilmesiyle birlikte kayıtlara alınma sırasına göre </w:t>
      </w:r>
      <w:r w:rsidR="0044389F" w:rsidRPr="000D6F50">
        <w:rPr>
          <w:rFonts w:ascii="Times New Roman" w:eastAsia="Calibri" w:hAnsi="Times New Roman" w:cs="Times New Roman"/>
          <w:sz w:val="24"/>
          <w:szCs w:val="24"/>
        </w:rPr>
        <w:t>BKMY</w:t>
      </w:r>
      <w:r w:rsidR="00E66CA3">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0151EB">
        <w:rPr>
          <w:rFonts w:ascii="Times New Roman" w:eastAsia="Calibri" w:hAnsi="Times New Roman" w:cs="Times New Roman"/>
          <w:sz w:val="24"/>
          <w:szCs w:val="24"/>
        </w:rPr>
        <w:t xml:space="preserve">’ </w:t>
      </w:r>
      <w:r w:rsidR="00E66CA3">
        <w:rPr>
          <w:rFonts w:ascii="Times New Roman" w:eastAsia="Calibri" w:hAnsi="Times New Roman" w:cs="Times New Roman"/>
          <w:sz w:val="24"/>
          <w:szCs w:val="24"/>
        </w:rPr>
        <w:t>den MİF</w:t>
      </w:r>
      <w:r w:rsidRPr="000D6F50">
        <w:rPr>
          <w:rFonts w:ascii="Times New Roman" w:eastAsia="Calibri" w:hAnsi="Times New Roman" w:cs="Times New Roman"/>
          <w:sz w:val="24"/>
          <w:szCs w:val="24"/>
        </w:rPr>
        <w:t xml:space="preserve"> düzen</w:t>
      </w:r>
      <w:r w:rsidR="00E66CA3">
        <w:rPr>
          <w:rFonts w:ascii="Times New Roman" w:eastAsia="Calibri" w:hAnsi="Times New Roman" w:cs="Times New Roman"/>
          <w:sz w:val="24"/>
          <w:szCs w:val="24"/>
        </w:rPr>
        <w:t xml:space="preserve">lenmek suretiyle (Düzenlenen </w:t>
      </w:r>
      <w:proofErr w:type="spellStart"/>
      <w:r w:rsidR="00E66CA3">
        <w:rPr>
          <w:rFonts w:ascii="Times New Roman" w:eastAsia="Calibri" w:hAnsi="Times New Roman" w:cs="Times New Roman"/>
          <w:sz w:val="24"/>
          <w:szCs w:val="24"/>
        </w:rPr>
        <w:t>MİF</w:t>
      </w:r>
      <w:r w:rsidRPr="000D6F50">
        <w:rPr>
          <w:rFonts w:ascii="Times New Roman" w:eastAsia="Calibri" w:hAnsi="Times New Roman" w:cs="Times New Roman"/>
          <w:sz w:val="24"/>
          <w:szCs w:val="24"/>
        </w:rPr>
        <w:t>’e</w:t>
      </w:r>
      <w:proofErr w:type="spellEnd"/>
      <w:r w:rsidRPr="000D6F50">
        <w:rPr>
          <w:rFonts w:ascii="Times New Roman" w:eastAsia="Calibri" w:hAnsi="Times New Roman" w:cs="Times New Roman"/>
          <w:sz w:val="24"/>
          <w:szCs w:val="24"/>
        </w:rPr>
        <w:t xml:space="preserve"> söz konusu tutarlar</w:t>
      </w:r>
      <w:r w:rsidR="00E66CA3">
        <w:rPr>
          <w:rFonts w:ascii="Times New Roman" w:eastAsia="Calibri" w:hAnsi="Times New Roman" w:cs="Times New Roman"/>
          <w:sz w:val="24"/>
          <w:szCs w:val="24"/>
        </w:rPr>
        <w:t xml:space="preserve">ın hesaba alınmasına ilişkin </w:t>
      </w:r>
      <w:proofErr w:type="spellStart"/>
      <w:r w:rsidR="00E66CA3">
        <w:rPr>
          <w:rFonts w:ascii="Times New Roman" w:eastAsia="Calibri" w:hAnsi="Times New Roman" w:cs="Times New Roman"/>
          <w:sz w:val="24"/>
          <w:szCs w:val="24"/>
        </w:rPr>
        <w:t>ÖEB</w:t>
      </w:r>
      <w:r w:rsidRPr="000D6F50">
        <w:rPr>
          <w:rFonts w:ascii="Times New Roman" w:eastAsia="Calibri" w:hAnsi="Times New Roman" w:cs="Times New Roman"/>
          <w:sz w:val="24"/>
          <w:szCs w:val="24"/>
        </w:rPr>
        <w:t>’nin</w:t>
      </w:r>
      <w:proofErr w:type="spellEnd"/>
      <w:r w:rsidRPr="000D6F50">
        <w:rPr>
          <w:rFonts w:ascii="Times New Roman" w:eastAsia="Calibri" w:hAnsi="Times New Roman" w:cs="Times New Roman"/>
          <w:sz w:val="24"/>
          <w:szCs w:val="24"/>
        </w:rPr>
        <w:t xml:space="preserve"> fazla düzenlenmiş olan nüshası bağlanarak) ödemesi yapılır.</w:t>
      </w:r>
    </w:p>
    <w:p w:rsidR="009C5A82" w:rsidRPr="000D6F50" w:rsidRDefault="009C5A82" w:rsidP="009C5A82">
      <w:pPr>
        <w:spacing w:after="160" w:line="259" w:lineRule="auto"/>
        <w:jc w:val="both"/>
        <w:rPr>
          <w:rFonts w:ascii="Times New Roman" w:hAnsi="Times New Roman" w:cs="Times New Roman"/>
          <w:b/>
          <w:sz w:val="24"/>
          <w:szCs w:val="24"/>
        </w:rPr>
      </w:pPr>
    </w:p>
    <w:p w:rsidR="009C5A82" w:rsidRPr="000D6F50" w:rsidRDefault="009C5A82" w:rsidP="009C5A82">
      <w:pPr>
        <w:pStyle w:val="Balk2"/>
        <w:rPr>
          <w:color w:val="auto"/>
        </w:rPr>
      </w:pPr>
      <w:bookmarkStart w:id="104" w:name="_Toc409431865"/>
      <w:bookmarkStart w:id="105" w:name="_Toc412126460"/>
      <w:r w:rsidRPr="000D6F50">
        <w:rPr>
          <w:color w:val="auto"/>
        </w:rPr>
        <w:t>Mal/Hizmet Alımları ve Yapım İşleri Süreci</w:t>
      </w:r>
      <w:bookmarkEnd w:id="104"/>
      <w:bookmarkEnd w:id="105"/>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b/>
          <w:sz w:val="24"/>
          <w:szCs w:val="24"/>
        </w:rPr>
        <w:t>MADDE 24-</w:t>
      </w:r>
    </w:p>
    <w:p w:rsidR="009C5A82" w:rsidRPr="000D6F50" w:rsidRDefault="009C5A82" w:rsidP="00012D91">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(1) Mal/hizmet alımı ve yapım işi ihtiyacının belirlenerek</w:t>
      </w:r>
      <w:r w:rsidR="00012D91">
        <w:rPr>
          <w:rFonts w:ascii="Times New Roman" w:eastAsia="Calibri" w:hAnsi="Times New Roman" w:cs="Times New Roman"/>
          <w:sz w:val="24"/>
          <w:szCs w:val="24"/>
        </w:rPr>
        <w:t xml:space="preserve"> bir yazı ekinde Personel Müdürlüğüne gönderilir. Alımın yapılması işlemleri Personel Müdürlüğü tarafından yapılmaktadır.</w:t>
      </w:r>
    </w:p>
    <w:p w:rsidR="009C5A82" w:rsidRDefault="009C5A82" w:rsidP="009C5A82">
      <w:pPr>
        <w:spacing w:after="160" w:line="259" w:lineRule="auto"/>
        <w:jc w:val="both"/>
        <w:rPr>
          <w:rFonts w:ascii="Times New Roman" w:hAnsi="Times New Roman" w:cs="Times New Roman"/>
          <w:b/>
          <w:sz w:val="24"/>
          <w:szCs w:val="24"/>
        </w:rPr>
      </w:pPr>
    </w:p>
    <w:p w:rsidR="00012D91" w:rsidRPr="000D6F50" w:rsidRDefault="00012D91" w:rsidP="009C5A82">
      <w:pPr>
        <w:spacing w:after="160" w:line="259" w:lineRule="auto"/>
        <w:jc w:val="both"/>
        <w:rPr>
          <w:rFonts w:ascii="Times New Roman" w:hAnsi="Times New Roman" w:cs="Times New Roman"/>
          <w:b/>
          <w:sz w:val="24"/>
          <w:szCs w:val="24"/>
        </w:rPr>
      </w:pPr>
    </w:p>
    <w:p w:rsidR="009C5A82" w:rsidRPr="000D6F50" w:rsidRDefault="009C5A82" w:rsidP="009C5A82">
      <w:pPr>
        <w:pStyle w:val="Balk2"/>
        <w:rPr>
          <w:color w:val="auto"/>
        </w:rPr>
      </w:pPr>
      <w:bookmarkStart w:id="106" w:name="_Toc409431866"/>
      <w:bookmarkStart w:id="107" w:name="_Toc412126461"/>
      <w:r w:rsidRPr="000D6F50">
        <w:rPr>
          <w:color w:val="auto"/>
        </w:rPr>
        <w:t>Taşınır İşlemleri Süreci</w:t>
      </w:r>
      <w:bookmarkEnd w:id="106"/>
      <w:bookmarkEnd w:id="107"/>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b/>
          <w:sz w:val="24"/>
          <w:szCs w:val="24"/>
        </w:rPr>
        <w:t>MADDE 25-</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(1) Taşınırla il</w:t>
      </w:r>
      <w:r w:rsidR="00DA141C">
        <w:rPr>
          <w:rFonts w:ascii="Times New Roman" w:eastAsia="Calibri" w:hAnsi="Times New Roman" w:cs="Times New Roman"/>
          <w:sz w:val="24"/>
          <w:szCs w:val="24"/>
        </w:rPr>
        <w:t>gili Muhasebe birimine gelen TİF</w:t>
      </w:r>
      <w:r w:rsidRPr="000D6F50">
        <w:rPr>
          <w:rFonts w:ascii="Times New Roman" w:eastAsia="Calibri" w:hAnsi="Times New Roman" w:cs="Times New Roman"/>
          <w:sz w:val="24"/>
          <w:szCs w:val="24"/>
        </w:rPr>
        <w:t xml:space="preserve"> veya </w:t>
      </w:r>
      <w:r w:rsidR="00DA141C">
        <w:rPr>
          <w:rFonts w:ascii="Times New Roman" w:eastAsia="Calibri" w:hAnsi="Times New Roman" w:cs="Times New Roman"/>
          <w:sz w:val="24"/>
          <w:szCs w:val="24"/>
        </w:rPr>
        <w:t>V</w:t>
      </w:r>
      <w:r w:rsidR="00554759">
        <w:rPr>
          <w:rFonts w:ascii="Times New Roman" w:eastAsia="Calibri" w:hAnsi="Times New Roman" w:cs="Times New Roman"/>
          <w:sz w:val="24"/>
          <w:szCs w:val="24"/>
        </w:rPr>
        <w:t>arlık İşlem Fişi</w:t>
      </w:r>
      <w:r w:rsidR="00747718" w:rsidRPr="000D6F50">
        <w:rPr>
          <w:rFonts w:ascii="Times New Roman" w:eastAsia="Calibri" w:hAnsi="Times New Roman" w:cs="Times New Roman"/>
          <w:sz w:val="24"/>
          <w:szCs w:val="24"/>
        </w:rPr>
        <w:t xml:space="preserve"> değerlendirilir</w:t>
      </w:r>
      <w:r w:rsidRPr="000D6F50">
        <w:rPr>
          <w:rFonts w:ascii="Times New Roman" w:eastAsia="Calibri" w:hAnsi="Times New Roman" w:cs="Times New Roman"/>
          <w:sz w:val="24"/>
          <w:szCs w:val="24"/>
        </w:rPr>
        <w:t>.</w:t>
      </w:r>
    </w:p>
    <w:p w:rsidR="00DF24AC" w:rsidRDefault="009C5A82" w:rsidP="00DF24AC">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(2) </w:t>
      </w:r>
      <w:r w:rsidR="00DF24AC">
        <w:rPr>
          <w:rFonts w:ascii="Times New Roman" w:eastAsia="Calibri" w:hAnsi="Times New Roman" w:cs="Times New Roman"/>
          <w:sz w:val="24"/>
          <w:szCs w:val="24"/>
        </w:rPr>
        <w:t xml:space="preserve">Taşınır İşlem Süreci ile ilgili Harcama Birimi tarafından TKYS üzerinden gönderilen Varlık İşlem Fişi onaylanarak oluşan MİF </w:t>
      </w:r>
      <w:proofErr w:type="spellStart"/>
      <w:r w:rsidR="00DF24AC">
        <w:rPr>
          <w:rFonts w:ascii="Times New Roman" w:eastAsia="Calibri" w:hAnsi="Times New Roman" w:cs="Times New Roman"/>
          <w:sz w:val="24"/>
          <w:szCs w:val="24"/>
        </w:rPr>
        <w:t>yevmiyeleştirilir</w:t>
      </w:r>
      <w:proofErr w:type="spellEnd"/>
      <w:r w:rsidR="00DF24AC">
        <w:rPr>
          <w:rFonts w:ascii="Times New Roman" w:eastAsia="Calibri" w:hAnsi="Times New Roman" w:cs="Times New Roman"/>
          <w:sz w:val="24"/>
          <w:szCs w:val="24"/>
        </w:rPr>
        <w:t>.</w:t>
      </w:r>
      <w:r w:rsidR="00DF24AC" w:rsidRPr="00DF24AC">
        <w:rPr>
          <w:rFonts w:ascii="Times New Roman" w:eastAsia="Calibri" w:hAnsi="Times New Roman" w:cs="Times New Roman"/>
          <w:sz w:val="24"/>
          <w:szCs w:val="24"/>
        </w:rPr>
        <w:t xml:space="preserve"> </w:t>
      </w:r>
    </w:p>
    <w:p w:rsidR="00DF24AC" w:rsidRPr="000D6F50" w:rsidRDefault="00DF24AC" w:rsidP="00DF24AC">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Sağlık Bakanlığı Defteri için; Taşınır</w:t>
      </w:r>
      <w:r w:rsidRPr="000D6F50">
        <w:rPr>
          <w:rFonts w:ascii="Times New Roman" w:eastAsia="Calibri" w:hAnsi="Times New Roman" w:cs="Times New Roman"/>
          <w:sz w:val="24"/>
          <w:szCs w:val="24"/>
        </w:rPr>
        <w:t xml:space="preserve"> çıkış işlemi ise;</w:t>
      </w:r>
      <w:r>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kurum bilgisi dâhilinde tüketim malzemeleri çıkış raporu, taşınır çıkı</w:t>
      </w:r>
      <w:r>
        <w:rPr>
          <w:rFonts w:ascii="Times New Roman" w:eastAsia="Calibri" w:hAnsi="Times New Roman" w:cs="Times New Roman"/>
          <w:sz w:val="24"/>
          <w:szCs w:val="24"/>
        </w:rPr>
        <w:t xml:space="preserve">şı ve hurda çıkışıyla ilgili </w:t>
      </w:r>
      <w:proofErr w:type="spellStart"/>
      <w:r>
        <w:rPr>
          <w:rFonts w:ascii="Times New Roman" w:eastAsia="Calibri" w:hAnsi="Times New Roman" w:cs="Times New Roman"/>
          <w:sz w:val="24"/>
          <w:szCs w:val="24"/>
        </w:rPr>
        <w:t>TİF</w:t>
      </w:r>
      <w:r w:rsidRPr="000D6F50">
        <w:rPr>
          <w:rFonts w:ascii="Times New Roman" w:eastAsia="Calibri" w:hAnsi="Times New Roman" w:cs="Times New Roman"/>
          <w:sz w:val="24"/>
          <w:szCs w:val="24"/>
        </w:rPr>
        <w:t>'e</w:t>
      </w:r>
      <w:proofErr w:type="spellEnd"/>
      <w:r>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uygun olarak</w:t>
      </w:r>
      <w:r>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BKMY</w:t>
      </w:r>
      <w:r>
        <w:rPr>
          <w:rFonts w:ascii="Times New Roman" w:eastAsia="Calibri" w:hAnsi="Times New Roman" w:cs="Times New Roman"/>
          <w:sz w:val="24"/>
          <w:szCs w:val="24"/>
        </w:rPr>
        <w:t>B</w:t>
      </w:r>
      <w:r w:rsidRPr="000D6F50">
        <w:rPr>
          <w:rFonts w:ascii="Times New Roman" w:eastAsia="Calibri" w:hAnsi="Times New Roman" w:cs="Times New Roman"/>
          <w:sz w:val="24"/>
          <w:szCs w:val="24"/>
        </w:rPr>
        <w:t>S</w:t>
      </w:r>
      <w:r>
        <w:rPr>
          <w:rFonts w:ascii="Times New Roman" w:eastAsia="Calibri" w:hAnsi="Times New Roman" w:cs="Times New Roman"/>
          <w:sz w:val="24"/>
          <w:szCs w:val="24"/>
        </w:rPr>
        <w:t xml:space="preserve">’ den MİF </w:t>
      </w:r>
      <w:r w:rsidRPr="000D6F50">
        <w:rPr>
          <w:rFonts w:ascii="Times New Roman" w:eastAsia="Calibri" w:hAnsi="Times New Roman" w:cs="Times New Roman"/>
          <w:sz w:val="24"/>
          <w:szCs w:val="24"/>
        </w:rPr>
        <w:t xml:space="preserve">düzenlenir. Ayrıca </w:t>
      </w:r>
      <w:proofErr w:type="gramStart"/>
      <w:r w:rsidRPr="000D6F50">
        <w:rPr>
          <w:rFonts w:ascii="Times New Roman" w:eastAsia="Calibri" w:hAnsi="Times New Roman" w:cs="Times New Roman"/>
          <w:sz w:val="24"/>
          <w:szCs w:val="24"/>
        </w:rPr>
        <w:t>amortismana</w:t>
      </w:r>
      <w:proofErr w:type="gramEnd"/>
      <w:r w:rsidRPr="000D6F50">
        <w:rPr>
          <w:rFonts w:ascii="Times New Roman" w:eastAsia="Calibri" w:hAnsi="Times New Roman" w:cs="Times New Roman"/>
          <w:sz w:val="24"/>
          <w:szCs w:val="24"/>
        </w:rPr>
        <w:t xml:space="preserve"> tabi olup olmadığına bakılır.</w:t>
      </w:r>
      <w:r>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 xml:space="preserve">Tabi ise; </w:t>
      </w:r>
      <w:proofErr w:type="gramStart"/>
      <w:r w:rsidRPr="000D6F50">
        <w:rPr>
          <w:rFonts w:ascii="Times New Roman" w:eastAsia="Calibri" w:hAnsi="Times New Roman" w:cs="Times New Roman"/>
          <w:sz w:val="24"/>
          <w:szCs w:val="24"/>
        </w:rPr>
        <w:t>amortismanıyla</w:t>
      </w:r>
      <w:proofErr w:type="gramEnd"/>
      <w:r w:rsidRPr="000D6F50">
        <w:rPr>
          <w:rFonts w:ascii="Times New Roman" w:eastAsia="Calibri" w:hAnsi="Times New Roman" w:cs="Times New Roman"/>
          <w:sz w:val="24"/>
          <w:szCs w:val="24"/>
        </w:rPr>
        <w:t xml:space="preserve"> ilgili olarak </w:t>
      </w:r>
      <w:proofErr w:type="spellStart"/>
      <w:r w:rsidRPr="000D6F50">
        <w:rPr>
          <w:rFonts w:ascii="Times New Roman" w:eastAsia="Calibri" w:hAnsi="Times New Roman" w:cs="Times New Roman"/>
          <w:sz w:val="24"/>
          <w:szCs w:val="24"/>
        </w:rPr>
        <w:t>BKMY</w:t>
      </w:r>
      <w:r>
        <w:rPr>
          <w:rFonts w:ascii="Times New Roman" w:eastAsia="Calibri" w:hAnsi="Times New Roman" w:cs="Times New Roman"/>
          <w:sz w:val="24"/>
          <w:szCs w:val="24"/>
        </w:rPr>
        <w:t>B</w:t>
      </w:r>
      <w:r w:rsidRPr="000D6F50">
        <w:rPr>
          <w:rFonts w:ascii="Times New Roman" w:eastAsia="Calibri" w:hAnsi="Times New Roman" w:cs="Times New Roman"/>
          <w:sz w:val="24"/>
          <w:szCs w:val="24"/>
        </w:rPr>
        <w:t>S</w:t>
      </w:r>
      <w:r>
        <w:rPr>
          <w:rFonts w:ascii="Times New Roman" w:eastAsia="Calibri" w:hAnsi="Times New Roman" w:cs="Times New Roman"/>
          <w:sz w:val="24"/>
          <w:szCs w:val="24"/>
        </w:rPr>
        <w:t>’den</w:t>
      </w:r>
      <w:proofErr w:type="spellEnd"/>
      <w:r>
        <w:rPr>
          <w:rFonts w:ascii="Times New Roman" w:eastAsia="Calibri" w:hAnsi="Times New Roman" w:cs="Times New Roman"/>
          <w:sz w:val="24"/>
          <w:szCs w:val="24"/>
        </w:rPr>
        <w:t xml:space="preserve"> MİF</w:t>
      </w:r>
      <w:r w:rsidRPr="000D6F50">
        <w:rPr>
          <w:rFonts w:ascii="Times New Roman" w:eastAsia="Calibri" w:hAnsi="Times New Roman" w:cs="Times New Roman"/>
          <w:sz w:val="24"/>
          <w:szCs w:val="24"/>
        </w:rPr>
        <w:t xml:space="preserve"> düzenlenir.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(3) Taşınır giriş işlemi ise;</w:t>
      </w:r>
      <w:r w:rsidR="00E66CA3">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taşınır giriş belgesi değerlendirilir.</w:t>
      </w:r>
    </w:p>
    <w:p w:rsidR="009C5A82" w:rsidRPr="000D6F50" w:rsidRDefault="00BA607C"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Taşınır giriş belgesi ÖEB ise;</w:t>
      </w:r>
      <w:r w:rsidR="00E66CA3">
        <w:rPr>
          <w:rFonts w:ascii="Times New Roman" w:eastAsia="Calibri" w:hAnsi="Times New Roman" w:cs="Times New Roman"/>
          <w:sz w:val="24"/>
          <w:szCs w:val="24"/>
        </w:rPr>
        <w:t xml:space="preserve"> </w:t>
      </w:r>
      <w:r>
        <w:rPr>
          <w:rFonts w:ascii="Times New Roman" w:eastAsia="Calibri" w:hAnsi="Times New Roman" w:cs="Times New Roman"/>
          <w:sz w:val="24"/>
          <w:szCs w:val="24"/>
        </w:rPr>
        <w:t>ÖEB</w:t>
      </w:r>
      <w:r w:rsidR="009C5A82" w:rsidRPr="000D6F50">
        <w:rPr>
          <w:rFonts w:ascii="Times New Roman" w:eastAsia="Calibri" w:hAnsi="Times New Roman" w:cs="Times New Roman"/>
          <w:sz w:val="24"/>
          <w:szCs w:val="24"/>
        </w:rPr>
        <w:t xml:space="preserve"> kontrol edilerek imzaya su</w:t>
      </w:r>
      <w:r>
        <w:rPr>
          <w:rFonts w:ascii="Times New Roman" w:eastAsia="Calibri" w:hAnsi="Times New Roman" w:cs="Times New Roman"/>
          <w:sz w:val="24"/>
          <w:szCs w:val="24"/>
        </w:rPr>
        <w:t xml:space="preserve">nulur. İmza sürecinden sonra </w:t>
      </w:r>
      <w:proofErr w:type="spellStart"/>
      <w:r>
        <w:rPr>
          <w:rFonts w:ascii="Times New Roman" w:eastAsia="Calibri" w:hAnsi="Times New Roman" w:cs="Times New Roman"/>
          <w:sz w:val="24"/>
          <w:szCs w:val="24"/>
        </w:rPr>
        <w:t>ÖEB</w:t>
      </w:r>
      <w:r w:rsidR="009C5A82" w:rsidRPr="000D6F50">
        <w:rPr>
          <w:rFonts w:ascii="Times New Roman" w:eastAsia="Calibri" w:hAnsi="Times New Roman" w:cs="Times New Roman"/>
          <w:sz w:val="24"/>
          <w:szCs w:val="24"/>
        </w:rPr>
        <w:t>'ye</w:t>
      </w:r>
      <w:proofErr w:type="spellEnd"/>
      <w:r w:rsidR="009C5A82" w:rsidRPr="000D6F50">
        <w:rPr>
          <w:rFonts w:ascii="Times New Roman" w:eastAsia="Calibri" w:hAnsi="Times New Roman" w:cs="Times New Roman"/>
          <w:sz w:val="24"/>
          <w:szCs w:val="24"/>
        </w:rPr>
        <w:t xml:space="preserve"> işlem ve onay numarası alınarak işlem tamamlanır.</w:t>
      </w:r>
    </w:p>
    <w:p w:rsidR="009C5A82" w:rsidRPr="000D6F50" w:rsidRDefault="000151EB"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 Taşınır giriş belgesi TİF</w:t>
      </w:r>
      <w:r w:rsidR="009C5A82" w:rsidRPr="000D6F50">
        <w:rPr>
          <w:rFonts w:ascii="Times New Roman" w:eastAsia="Calibri" w:hAnsi="Times New Roman" w:cs="Times New Roman"/>
          <w:sz w:val="24"/>
          <w:szCs w:val="24"/>
        </w:rPr>
        <w:t xml:space="preserve"> ise; devir, bağış ve genel bütçe dışından gelen taşınırlarla ilgili olarak </w:t>
      </w:r>
      <w:r w:rsidR="0044389F" w:rsidRPr="000D6F50">
        <w:rPr>
          <w:rFonts w:ascii="Times New Roman" w:eastAsia="Calibri" w:hAnsi="Times New Roman" w:cs="Times New Roman"/>
          <w:sz w:val="24"/>
          <w:szCs w:val="24"/>
        </w:rPr>
        <w:t>BKMY</w:t>
      </w:r>
      <w:r w:rsidR="00BA607C">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sidR="001C6DFA">
        <w:rPr>
          <w:rFonts w:ascii="Times New Roman" w:eastAsia="Calibri" w:hAnsi="Times New Roman" w:cs="Times New Roman"/>
          <w:sz w:val="24"/>
          <w:szCs w:val="24"/>
        </w:rPr>
        <w:t xml:space="preserve">’ </w:t>
      </w:r>
      <w:r w:rsidR="00BA607C">
        <w:rPr>
          <w:rFonts w:ascii="Times New Roman" w:eastAsia="Calibri" w:hAnsi="Times New Roman" w:cs="Times New Roman"/>
          <w:sz w:val="24"/>
          <w:szCs w:val="24"/>
        </w:rPr>
        <w:t>den MİF</w:t>
      </w:r>
      <w:r w:rsidR="009C5A82" w:rsidRPr="000D6F50">
        <w:rPr>
          <w:rFonts w:ascii="Times New Roman" w:eastAsia="Calibri" w:hAnsi="Times New Roman" w:cs="Times New Roman"/>
          <w:sz w:val="24"/>
          <w:szCs w:val="24"/>
        </w:rPr>
        <w:t xml:space="preserve"> düzenlenir. Ayrıca </w:t>
      </w:r>
      <w:proofErr w:type="gramStart"/>
      <w:r w:rsidR="009C5A82" w:rsidRPr="000D6F50">
        <w:rPr>
          <w:rFonts w:ascii="Times New Roman" w:eastAsia="Calibri" w:hAnsi="Times New Roman" w:cs="Times New Roman"/>
          <w:sz w:val="24"/>
          <w:szCs w:val="24"/>
        </w:rPr>
        <w:t>amortismana</w:t>
      </w:r>
      <w:proofErr w:type="gramEnd"/>
      <w:r w:rsidR="009C5A82" w:rsidRPr="000D6F50">
        <w:rPr>
          <w:rFonts w:ascii="Times New Roman" w:eastAsia="Calibri" w:hAnsi="Times New Roman" w:cs="Times New Roman"/>
          <w:sz w:val="24"/>
          <w:szCs w:val="24"/>
        </w:rPr>
        <w:t xml:space="preserve"> tabi olup olmadığına bakılır. Tabi ise; </w:t>
      </w:r>
      <w:proofErr w:type="gramStart"/>
      <w:r w:rsidR="009C5A82" w:rsidRPr="000D6F50">
        <w:rPr>
          <w:rFonts w:ascii="Times New Roman" w:eastAsia="Calibri" w:hAnsi="Times New Roman" w:cs="Times New Roman"/>
          <w:sz w:val="24"/>
          <w:szCs w:val="24"/>
        </w:rPr>
        <w:t>amortismanıyla</w:t>
      </w:r>
      <w:proofErr w:type="gramEnd"/>
      <w:r w:rsidR="009C5A82" w:rsidRPr="000D6F50">
        <w:rPr>
          <w:rFonts w:ascii="Times New Roman" w:eastAsia="Calibri" w:hAnsi="Times New Roman" w:cs="Times New Roman"/>
          <w:sz w:val="24"/>
          <w:szCs w:val="24"/>
        </w:rPr>
        <w:t xml:space="preserve"> ilgili olarak </w:t>
      </w:r>
      <w:r w:rsidR="0044389F" w:rsidRPr="000D6F50">
        <w:rPr>
          <w:rFonts w:ascii="Times New Roman" w:eastAsia="Calibri" w:hAnsi="Times New Roman" w:cs="Times New Roman"/>
          <w:sz w:val="24"/>
          <w:szCs w:val="24"/>
        </w:rPr>
        <w:t>BKMY</w:t>
      </w:r>
      <w:r w:rsidR="00BA607C">
        <w:rPr>
          <w:rFonts w:ascii="Times New Roman" w:eastAsia="Calibri" w:hAnsi="Times New Roman" w:cs="Times New Roman"/>
          <w:sz w:val="24"/>
          <w:szCs w:val="24"/>
        </w:rPr>
        <w:t>B</w:t>
      </w:r>
      <w:r w:rsidR="0044389F" w:rsidRPr="000D6F50">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BA607C">
        <w:rPr>
          <w:rFonts w:ascii="Times New Roman" w:eastAsia="Calibri" w:hAnsi="Times New Roman" w:cs="Times New Roman"/>
          <w:sz w:val="24"/>
          <w:szCs w:val="24"/>
        </w:rPr>
        <w:t>den MİF</w:t>
      </w:r>
      <w:r w:rsidR="009C5A82" w:rsidRPr="000D6F50">
        <w:rPr>
          <w:rFonts w:ascii="Times New Roman" w:eastAsia="Calibri" w:hAnsi="Times New Roman" w:cs="Times New Roman"/>
          <w:sz w:val="24"/>
          <w:szCs w:val="24"/>
        </w:rPr>
        <w:t xml:space="preserve"> düzenlenerek işlem tamamlanır.</w:t>
      </w:r>
    </w:p>
    <w:p w:rsidR="009C5A82" w:rsidRPr="000D6F50" w:rsidRDefault="009C5A82" w:rsidP="009C5A82">
      <w:pPr>
        <w:pStyle w:val="Balk2"/>
        <w:rPr>
          <w:color w:val="auto"/>
        </w:rPr>
      </w:pPr>
      <w:bookmarkStart w:id="108" w:name="_Toc409431867"/>
      <w:bookmarkStart w:id="109" w:name="_Toc412126462"/>
      <w:r w:rsidRPr="000D6F50">
        <w:rPr>
          <w:color w:val="auto"/>
        </w:rPr>
        <w:t>Yevmiye İşlemleri Süreci</w:t>
      </w:r>
      <w:bookmarkEnd w:id="108"/>
      <w:bookmarkEnd w:id="109"/>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b/>
          <w:sz w:val="24"/>
          <w:szCs w:val="24"/>
        </w:rPr>
        <w:t>MADDE 26-</w:t>
      </w:r>
    </w:p>
    <w:p w:rsidR="009C5A82" w:rsidRPr="000D6F50" w:rsidRDefault="009C5A82" w:rsidP="00C276AF">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(1) İşlem süreçleri tamamlanarak arşivlenmek </w:t>
      </w:r>
      <w:r w:rsidR="00E66CA3">
        <w:rPr>
          <w:rFonts w:ascii="Times New Roman" w:eastAsia="Calibri" w:hAnsi="Times New Roman" w:cs="Times New Roman"/>
          <w:sz w:val="24"/>
          <w:szCs w:val="24"/>
        </w:rPr>
        <w:t>üzere yevmiye masasına gelen ÖEB ve MİF</w:t>
      </w:r>
      <w:r w:rsidRPr="000D6F50">
        <w:rPr>
          <w:rFonts w:ascii="Times New Roman" w:eastAsia="Calibri" w:hAnsi="Times New Roman" w:cs="Times New Roman"/>
          <w:sz w:val="24"/>
          <w:szCs w:val="24"/>
        </w:rPr>
        <w:t>’</w:t>
      </w:r>
      <w:r w:rsidR="00E66CA3">
        <w:rPr>
          <w:rFonts w:ascii="Times New Roman" w:eastAsia="Calibri" w:hAnsi="Times New Roman" w:cs="Times New Roman"/>
          <w:sz w:val="24"/>
          <w:szCs w:val="24"/>
        </w:rPr>
        <w:t xml:space="preserve"> </w:t>
      </w:r>
      <w:proofErr w:type="spellStart"/>
      <w:r w:rsidR="00C276AF">
        <w:rPr>
          <w:rFonts w:ascii="Times New Roman" w:eastAsia="Calibri" w:hAnsi="Times New Roman" w:cs="Times New Roman"/>
          <w:sz w:val="24"/>
          <w:szCs w:val="24"/>
        </w:rPr>
        <w:t>ler</w:t>
      </w:r>
      <w:proofErr w:type="spellEnd"/>
      <w:r w:rsidR="00C276AF">
        <w:rPr>
          <w:rFonts w:ascii="Times New Roman" w:eastAsia="Calibri" w:hAnsi="Times New Roman" w:cs="Times New Roman"/>
          <w:sz w:val="24"/>
          <w:szCs w:val="24"/>
        </w:rPr>
        <w:t xml:space="preserve"> ayrılır.</w:t>
      </w:r>
    </w:p>
    <w:p w:rsidR="009C5A82" w:rsidRPr="000D6F50" w:rsidRDefault="00C276AF"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E66CA3">
        <w:rPr>
          <w:rFonts w:ascii="Times New Roman" w:eastAsia="Calibri" w:hAnsi="Times New Roman" w:cs="Times New Roman"/>
          <w:sz w:val="24"/>
          <w:szCs w:val="24"/>
        </w:rPr>
        <w:t>) ÖEB</w:t>
      </w:r>
      <w:r w:rsidR="009C5A82" w:rsidRPr="000D6F50">
        <w:rPr>
          <w:rFonts w:ascii="Times New Roman" w:eastAsia="Calibri" w:hAnsi="Times New Roman" w:cs="Times New Roman"/>
          <w:sz w:val="24"/>
          <w:szCs w:val="24"/>
        </w:rPr>
        <w:t>’</w:t>
      </w:r>
      <w:r w:rsidR="00E66CA3">
        <w:rPr>
          <w:rFonts w:ascii="Times New Roman" w:eastAsia="Calibri" w:hAnsi="Times New Roman" w:cs="Times New Roman"/>
          <w:sz w:val="24"/>
          <w:szCs w:val="24"/>
        </w:rPr>
        <w:t xml:space="preserve"> </w:t>
      </w:r>
      <w:proofErr w:type="spellStart"/>
      <w:r w:rsidR="009C5A82" w:rsidRPr="000D6F50">
        <w:rPr>
          <w:rFonts w:ascii="Times New Roman" w:eastAsia="Calibri" w:hAnsi="Times New Roman" w:cs="Times New Roman"/>
          <w:sz w:val="24"/>
          <w:szCs w:val="24"/>
        </w:rPr>
        <w:t>lerin</w:t>
      </w:r>
      <w:proofErr w:type="spellEnd"/>
      <w:r w:rsidR="009C5A82" w:rsidRPr="000D6F50">
        <w:rPr>
          <w:rFonts w:ascii="Times New Roman" w:eastAsia="Calibri" w:hAnsi="Times New Roman" w:cs="Times New Roman"/>
          <w:sz w:val="24"/>
          <w:szCs w:val="24"/>
        </w:rPr>
        <w:t xml:space="preserve"> asıl nüshaları harcama birimleri bazında ayrılır.</w:t>
      </w:r>
    </w:p>
    <w:p w:rsidR="009C5A82" w:rsidRPr="000D6F50" w:rsidRDefault="00C276AF"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9C5A82" w:rsidRPr="000D6F50">
        <w:rPr>
          <w:rFonts w:ascii="Times New Roman" w:eastAsia="Calibri" w:hAnsi="Times New Roman" w:cs="Times New Roman"/>
          <w:sz w:val="24"/>
          <w:szCs w:val="24"/>
        </w:rPr>
        <w:t>) Harca</w:t>
      </w:r>
      <w:r w:rsidR="00E66CA3">
        <w:rPr>
          <w:rFonts w:ascii="Times New Roman" w:eastAsia="Calibri" w:hAnsi="Times New Roman" w:cs="Times New Roman"/>
          <w:sz w:val="24"/>
          <w:szCs w:val="24"/>
        </w:rPr>
        <w:t xml:space="preserve">ma birimleri bazında ayrılan </w:t>
      </w:r>
      <w:proofErr w:type="spellStart"/>
      <w:r w:rsidR="00E66CA3">
        <w:rPr>
          <w:rFonts w:ascii="Times New Roman" w:eastAsia="Calibri" w:hAnsi="Times New Roman" w:cs="Times New Roman"/>
          <w:sz w:val="24"/>
          <w:szCs w:val="24"/>
        </w:rPr>
        <w:t>ÖEB</w:t>
      </w:r>
      <w:r w:rsidR="009C5A82" w:rsidRPr="000D6F50">
        <w:rPr>
          <w:rFonts w:ascii="Times New Roman" w:eastAsia="Calibri" w:hAnsi="Times New Roman" w:cs="Times New Roman"/>
          <w:sz w:val="24"/>
          <w:szCs w:val="24"/>
        </w:rPr>
        <w:t>’ler</w:t>
      </w:r>
      <w:proofErr w:type="spellEnd"/>
      <w:r w:rsidR="009C5A82" w:rsidRPr="000D6F50">
        <w:rPr>
          <w:rFonts w:ascii="Times New Roman" w:eastAsia="Calibri" w:hAnsi="Times New Roman" w:cs="Times New Roman"/>
          <w:sz w:val="24"/>
          <w:szCs w:val="24"/>
        </w:rPr>
        <w:t xml:space="preserve"> yevmiye numarasına göre sıralanır.</w:t>
      </w:r>
    </w:p>
    <w:p w:rsidR="009C5A82" w:rsidRPr="000D6F50" w:rsidRDefault="00C276AF"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E66CA3">
        <w:rPr>
          <w:rFonts w:ascii="Times New Roman" w:eastAsia="Calibri" w:hAnsi="Times New Roman" w:cs="Times New Roman"/>
          <w:sz w:val="24"/>
          <w:szCs w:val="24"/>
        </w:rPr>
        <w:t>) Sıralanan ÖEB</w:t>
      </w:r>
      <w:r w:rsidR="009C5A82" w:rsidRPr="000D6F50">
        <w:rPr>
          <w:rFonts w:ascii="Times New Roman" w:eastAsia="Calibri" w:hAnsi="Times New Roman" w:cs="Times New Roman"/>
          <w:sz w:val="24"/>
          <w:szCs w:val="24"/>
        </w:rPr>
        <w:t>’</w:t>
      </w:r>
      <w:r w:rsidR="00E66CA3">
        <w:rPr>
          <w:rFonts w:ascii="Times New Roman" w:eastAsia="Calibri" w:hAnsi="Times New Roman" w:cs="Times New Roman"/>
          <w:sz w:val="24"/>
          <w:szCs w:val="24"/>
        </w:rPr>
        <w:t xml:space="preserve"> </w:t>
      </w:r>
      <w:proofErr w:type="spellStart"/>
      <w:r w:rsidR="009C5A82" w:rsidRPr="000D6F50">
        <w:rPr>
          <w:rFonts w:ascii="Times New Roman" w:eastAsia="Calibri" w:hAnsi="Times New Roman" w:cs="Times New Roman"/>
          <w:sz w:val="24"/>
          <w:szCs w:val="24"/>
        </w:rPr>
        <w:t>lerin</w:t>
      </w:r>
      <w:proofErr w:type="spellEnd"/>
      <w:r w:rsidR="009C5A82" w:rsidRPr="000D6F50">
        <w:rPr>
          <w:rFonts w:ascii="Times New Roman" w:eastAsia="Calibri" w:hAnsi="Times New Roman" w:cs="Times New Roman"/>
          <w:sz w:val="24"/>
          <w:szCs w:val="24"/>
        </w:rPr>
        <w:t xml:space="preserve"> asıl nüshaları harcama birimlerine teslim edilmek üzere muhafaza altına alınır.</w:t>
      </w:r>
    </w:p>
    <w:p w:rsidR="009C5A82" w:rsidRPr="000D6F50" w:rsidRDefault="00C276AF"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66CA3">
        <w:rPr>
          <w:rFonts w:ascii="Times New Roman" w:eastAsia="Calibri" w:hAnsi="Times New Roman" w:cs="Times New Roman"/>
          <w:sz w:val="24"/>
          <w:szCs w:val="24"/>
        </w:rPr>
        <w:t>) Muhafaza altına alınan ÖEB</w:t>
      </w:r>
      <w:r w:rsidR="009C5A82" w:rsidRPr="000D6F50">
        <w:rPr>
          <w:rFonts w:ascii="Times New Roman" w:eastAsia="Calibri" w:hAnsi="Times New Roman" w:cs="Times New Roman"/>
          <w:sz w:val="24"/>
          <w:szCs w:val="24"/>
        </w:rPr>
        <w:t>’</w:t>
      </w:r>
      <w:r w:rsidR="00E66CA3">
        <w:rPr>
          <w:rFonts w:ascii="Times New Roman" w:eastAsia="Calibri" w:hAnsi="Times New Roman" w:cs="Times New Roman"/>
          <w:sz w:val="24"/>
          <w:szCs w:val="24"/>
        </w:rPr>
        <w:t xml:space="preserve"> </w:t>
      </w:r>
      <w:proofErr w:type="spellStart"/>
      <w:r w:rsidR="009C5A82" w:rsidRPr="000D6F50">
        <w:rPr>
          <w:rFonts w:ascii="Times New Roman" w:eastAsia="Calibri" w:hAnsi="Times New Roman" w:cs="Times New Roman"/>
          <w:sz w:val="24"/>
          <w:szCs w:val="24"/>
        </w:rPr>
        <w:t>lerin</w:t>
      </w:r>
      <w:proofErr w:type="spellEnd"/>
      <w:r w:rsidR="009C5A82" w:rsidRPr="000D6F50">
        <w:rPr>
          <w:rFonts w:ascii="Times New Roman" w:eastAsia="Calibri" w:hAnsi="Times New Roman" w:cs="Times New Roman"/>
          <w:sz w:val="24"/>
          <w:szCs w:val="24"/>
        </w:rPr>
        <w:t xml:space="preserve"> </w:t>
      </w:r>
      <w:r w:rsidR="00BE4777">
        <w:rPr>
          <w:rFonts w:ascii="Times New Roman" w:eastAsia="Calibri" w:hAnsi="Times New Roman" w:cs="Times New Roman"/>
          <w:sz w:val="24"/>
          <w:szCs w:val="24"/>
        </w:rPr>
        <w:t>asıl nüshaları cari yılı içinde her üç ayda bir</w:t>
      </w:r>
      <w:r w:rsidR="009C5A82" w:rsidRPr="000D6F50">
        <w:rPr>
          <w:rFonts w:ascii="Times New Roman" w:eastAsia="Calibri" w:hAnsi="Times New Roman" w:cs="Times New Roman"/>
          <w:sz w:val="24"/>
          <w:szCs w:val="24"/>
        </w:rPr>
        <w:t xml:space="preserve"> ilgili harcama birimlerine teslim edilerek işlem tamamlanır.</w:t>
      </w:r>
    </w:p>
    <w:p w:rsidR="009C5A82" w:rsidRPr="000D6F50" w:rsidRDefault="00C276AF"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E66CA3">
        <w:rPr>
          <w:rFonts w:ascii="Times New Roman" w:eastAsia="Calibri" w:hAnsi="Times New Roman" w:cs="Times New Roman"/>
          <w:sz w:val="24"/>
          <w:szCs w:val="24"/>
        </w:rPr>
        <w:t>) ÖEB</w:t>
      </w:r>
      <w:r w:rsidR="009C5A82" w:rsidRPr="000D6F50">
        <w:rPr>
          <w:rFonts w:ascii="Times New Roman" w:eastAsia="Calibri" w:hAnsi="Times New Roman" w:cs="Times New Roman"/>
          <w:sz w:val="24"/>
          <w:szCs w:val="24"/>
        </w:rPr>
        <w:t>’</w:t>
      </w:r>
      <w:r w:rsidR="00E66CA3">
        <w:rPr>
          <w:rFonts w:ascii="Times New Roman" w:eastAsia="Calibri" w:hAnsi="Times New Roman" w:cs="Times New Roman"/>
          <w:sz w:val="24"/>
          <w:szCs w:val="24"/>
        </w:rPr>
        <w:t xml:space="preserve"> </w:t>
      </w:r>
      <w:proofErr w:type="spellStart"/>
      <w:r w:rsidR="009C5A82" w:rsidRPr="000D6F50">
        <w:rPr>
          <w:rFonts w:ascii="Times New Roman" w:eastAsia="Calibri" w:hAnsi="Times New Roman" w:cs="Times New Roman"/>
          <w:sz w:val="24"/>
          <w:szCs w:val="24"/>
        </w:rPr>
        <w:t>lerin</w:t>
      </w:r>
      <w:proofErr w:type="spellEnd"/>
      <w:r w:rsidR="009C5A82" w:rsidRPr="000D6F50">
        <w:rPr>
          <w:rFonts w:ascii="Times New Roman" w:eastAsia="Calibri" w:hAnsi="Times New Roman" w:cs="Times New Roman"/>
          <w:sz w:val="24"/>
          <w:szCs w:val="24"/>
        </w:rPr>
        <w:t xml:space="preserve"> ikinci nüshaları yevmiye numarasına göre sıralanır.</w:t>
      </w:r>
    </w:p>
    <w:p w:rsidR="009C5A82" w:rsidRPr="000D6F50" w:rsidRDefault="00C276AF"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E66CA3">
        <w:rPr>
          <w:rFonts w:ascii="Times New Roman" w:eastAsia="Calibri" w:hAnsi="Times New Roman" w:cs="Times New Roman"/>
          <w:sz w:val="24"/>
          <w:szCs w:val="24"/>
        </w:rPr>
        <w:t>) Sıralanan ÖEB</w:t>
      </w:r>
      <w:r w:rsidR="009C5A82" w:rsidRPr="000D6F50">
        <w:rPr>
          <w:rFonts w:ascii="Times New Roman" w:eastAsia="Calibri" w:hAnsi="Times New Roman" w:cs="Times New Roman"/>
          <w:sz w:val="24"/>
          <w:szCs w:val="24"/>
        </w:rPr>
        <w:t>’</w:t>
      </w:r>
      <w:r w:rsidR="00E66CA3">
        <w:rPr>
          <w:rFonts w:ascii="Times New Roman" w:eastAsia="Calibri" w:hAnsi="Times New Roman" w:cs="Times New Roman"/>
          <w:sz w:val="24"/>
          <w:szCs w:val="24"/>
        </w:rPr>
        <w:t xml:space="preserve"> </w:t>
      </w:r>
      <w:proofErr w:type="spellStart"/>
      <w:r w:rsidR="009C5A82" w:rsidRPr="000D6F50">
        <w:rPr>
          <w:rFonts w:ascii="Times New Roman" w:eastAsia="Calibri" w:hAnsi="Times New Roman" w:cs="Times New Roman"/>
          <w:sz w:val="24"/>
          <w:szCs w:val="24"/>
        </w:rPr>
        <w:t>lerin</w:t>
      </w:r>
      <w:proofErr w:type="spellEnd"/>
      <w:r w:rsidR="009C5A82" w:rsidRPr="000D6F50">
        <w:rPr>
          <w:rFonts w:ascii="Times New Roman" w:eastAsia="Calibri" w:hAnsi="Times New Roman" w:cs="Times New Roman"/>
          <w:sz w:val="24"/>
          <w:szCs w:val="24"/>
        </w:rPr>
        <w:t xml:space="preserve"> ikinci nüshaları Muhasebe biriminde kalmak üzere muhafaza altına alınarak işlem tamamlanır.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w:t>
      </w:r>
    </w:p>
    <w:p w:rsidR="009C5A82" w:rsidRPr="000D6F50" w:rsidRDefault="00C276AF"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E66CA3">
        <w:rPr>
          <w:rFonts w:ascii="Times New Roman" w:eastAsia="Calibri" w:hAnsi="Times New Roman" w:cs="Times New Roman"/>
          <w:sz w:val="24"/>
          <w:szCs w:val="24"/>
        </w:rPr>
        <w:t>) MİF</w:t>
      </w:r>
      <w:r w:rsidR="009C5A82" w:rsidRPr="000D6F50">
        <w:rPr>
          <w:rFonts w:ascii="Times New Roman" w:eastAsia="Calibri" w:hAnsi="Times New Roman" w:cs="Times New Roman"/>
          <w:sz w:val="24"/>
          <w:szCs w:val="24"/>
        </w:rPr>
        <w:t>’</w:t>
      </w:r>
      <w:r w:rsidR="00E66CA3">
        <w:rPr>
          <w:rFonts w:ascii="Times New Roman" w:eastAsia="Calibri" w:hAnsi="Times New Roman" w:cs="Times New Roman"/>
          <w:sz w:val="24"/>
          <w:szCs w:val="24"/>
        </w:rPr>
        <w:t xml:space="preserve"> </w:t>
      </w:r>
      <w:proofErr w:type="spellStart"/>
      <w:r w:rsidR="009C5A82" w:rsidRPr="000D6F50">
        <w:rPr>
          <w:rFonts w:ascii="Times New Roman" w:eastAsia="Calibri" w:hAnsi="Times New Roman" w:cs="Times New Roman"/>
          <w:sz w:val="24"/>
          <w:szCs w:val="24"/>
        </w:rPr>
        <w:t>lerin</w:t>
      </w:r>
      <w:proofErr w:type="spellEnd"/>
      <w:r w:rsidR="009C5A82" w:rsidRPr="000D6F50">
        <w:rPr>
          <w:rFonts w:ascii="Times New Roman" w:eastAsia="Calibri" w:hAnsi="Times New Roman" w:cs="Times New Roman"/>
          <w:sz w:val="24"/>
          <w:szCs w:val="24"/>
        </w:rPr>
        <w:t xml:space="preserve"> asıl nüshaları yevmiye numarasına göre sıralanır.</w:t>
      </w:r>
    </w:p>
    <w:p w:rsidR="009C5A82" w:rsidRPr="000D6F50" w:rsidRDefault="00C276AF"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E66CA3">
        <w:rPr>
          <w:rFonts w:ascii="Times New Roman" w:eastAsia="Calibri" w:hAnsi="Times New Roman" w:cs="Times New Roman"/>
          <w:sz w:val="24"/>
          <w:szCs w:val="24"/>
        </w:rPr>
        <w:t>) Sıralanan MİF</w:t>
      </w:r>
      <w:r w:rsidR="009C5A82" w:rsidRPr="000D6F50">
        <w:rPr>
          <w:rFonts w:ascii="Times New Roman" w:eastAsia="Calibri" w:hAnsi="Times New Roman" w:cs="Times New Roman"/>
          <w:sz w:val="24"/>
          <w:szCs w:val="24"/>
        </w:rPr>
        <w:t>’</w:t>
      </w:r>
      <w:r w:rsidR="00E66CA3">
        <w:rPr>
          <w:rFonts w:ascii="Times New Roman" w:eastAsia="Calibri" w:hAnsi="Times New Roman" w:cs="Times New Roman"/>
          <w:sz w:val="24"/>
          <w:szCs w:val="24"/>
        </w:rPr>
        <w:t xml:space="preserve"> </w:t>
      </w:r>
      <w:proofErr w:type="spellStart"/>
      <w:r w:rsidR="009C5A82" w:rsidRPr="000D6F50">
        <w:rPr>
          <w:rFonts w:ascii="Times New Roman" w:eastAsia="Calibri" w:hAnsi="Times New Roman" w:cs="Times New Roman"/>
          <w:sz w:val="24"/>
          <w:szCs w:val="24"/>
        </w:rPr>
        <w:t>lerin</w:t>
      </w:r>
      <w:proofErr w:type="spellEnd"/>
      <w:r w:rsidR="009C5A82" w:rsidRPr="000D6F50">
        <w:rPr>
          <w:rFonts w:ascii="Times New Roman" w:eastAsia="Calibri" w:hAnsi="Times New Roman" w:cs="Times New Roman"/>
          <w:sz w:val="24"/>
          <w:szCs w:val="24"/>
        </w:rPr>
        <w:t xml:space="preserve"> asıl nüshaları Denetim için muhafaza altına alınarak işlem tamamlanır.</w:t>
      </w:r>
    </w:p>
    <w:p w:rsidR="009C5A82" w:rsidRDefault="00C276AF"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(10</w:t>
      </w:r>
      <w:r w:rsidR="00E66CA3">
        <w:rPr>
          <w:rFonts w:ascii="Times New Roman" w:eastAsia="Calibri" w:hAnsi="Times New Roman" w:cs="Times New Roman"/>
          <w:sz w:val="24"/>
          <w:szCs w:val="24"/>
        </w:rPr>
        <w:t xml:space="preserve">) Sıralanan </w:t>
      </w:r>
      <w:proofErr w:type="spellStart"/>
      <w:r w:rsidR="00E66CA3">
        <w:rPr>
          <w:rFonts w:ascii="Times New Roman" w:eastAsia="Calibri" w:hAnsi="Times New Roman" w:cs="Times New Roman"/>
          <w:sz w:val="24"/>
          <w:szCs w:val="24"/>
        </w:rPr>
        <w:t>MİF</w:t>
      </w:r>
      <w:r w:rsidR="009C5A82" w:rsidRPr="000D6F50">
        <w:rPr>
          <w:rFonts w:ascii="Times New Roman" w:eastAsia="Calibri" w:hAnsi="Times New Roman" w:cs="Times New Roman"/>
          <w:sz w:val="24"/>
          <w:szCs w:val="24"/>
        </w:rPr>
        <w:t>’lerin</w:t>
      </w:r>
      <w:proofErr w:type="spellEnd"/>
      <w:r w:rsidR="009C5A82" w:rsidRPr="000D6F50">
        <w:rPr>
          <w:rFonts w:ascii="Times New Roman" w:eastAsia="Calibri" w:hAnsi="Times New Roman" w:cs="Times New Roman"/>
          <w:sz w:val="24"/>
          <w:szCs w:val="24"/>
        </w:rPr>
        <w:t xml:space="preserve"> ikinci nüshaları Muhasebe biriminde kalmak üzere muhafaza altına alınarak işlem tamamlanır.</w:t>
      </w:r>
    </w:p>
    <w:p w:rsidR="00404D4A" w:rsidRPr="000D6F50" w:rsidRDefault="00404D4A" w:rsidP="009C5A82">
      <w:pPr>
        <w:spacing w:after="160" w:line="259" w:lineRule="auto"/>
        <w:ind w:firstLine="709"/>
        <w:jc w:val="both"/>
        <w:rPr>
          <w:rFonts w:ascii="Times New Roman" w:eastAsia="Calibri" w:hAnsi="Times New Roman" w:cs="Times New Roman"/>
          <w:sz w:val="24"/>
          <w:szCs w:val="24"/>
        </w:rPr>
      </w:pPr>
    </w:p>
    <w:p w:rsidR="009C5A82" w:rsidRPr="000D6F50" w:rsidRDefault="009C5A82" w:rsidP="009C5A82">
      <w:pPr>
        <w:pStyle w:val="Balk2"/>
        <w:rPr>
          <w:color w:val="auto"/>
        </w:rPr>
      </w:pPr>
      <w:bookmarkStart w:id="110" w:name="_Toc409431868"/>
      <w:bookmarkStart w:id="111" w:name="_Toc412126463"/>
      <w:r w:rsidRPr="000D6F50">
        <w:rPr>
          <w:color w:val="auto"/>
        </w:rPr>
        <w:lastRenderedPageBreak/>
        <w:t>Arşiv İşlemleri Süreci</w:t>
      </w:r>
      <w:bookmarkEnd w:id="110"/>
      <w:bookmarkEnd w:id="111"/>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b/>
          <w:sz w:val="24"/>
          <w:szCs w:val="24"/>
        </w:rPr>
        <w:t>MADDE 27-</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(1) Arşivlenmek üzere arşiv masasına </w:t>
      </w:r>
      <w:r w:rsidR="00747718" w:rsidRPr="000D6F50">
        <w:rPr>
          <w:rFonts w:ascii="Times New Roman" w:eastAsia="Calibri" w:hAnsi="Times New Roman" w:cs="Times New Roman"/>
          <w:sz w:val="24"/>
          <w:szCs w:val="24"/>
        </w:rPr>
        <w:t>gelen evraklar</w:t>
      </w:r>
      <w:r w:rsidRPr="000D6F50">
        <w:rPr>
          <w:rFonts w:ascii="Times New Roman" w:eastAsia="Calibri" w:hAnsi="Times New Roman" w:cs="Times New Roman"/>
          <w:sz w:val="24"/>
          <w:szCs w:val="24"/>
        </w:rPr>
        <w:t xml:space="preserve"> kontrol edilerek arşiv defterine kaydedilir.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(2) Arşivlenecek evraklar yıllar itibariyle ve türlerine göre tasnif edilir.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(3) Arşiv Yönetmeliğine göre saklama süresi dolana kadar evraklar arşivlenir.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(4) Arşivlenen evraklar ayıklama ve imha komisyonunca her yılın mart ayı başında değerlendirilir.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(5) Değerlendirme sonucu saklama süresi dolan ve imha edilecek olan evraklar ayıklanarak imha listesi düzenlenir.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(6) Evrakların imhasıyla ilgili kurum arşivinden uygun görüş alınır.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(7) Kurum arşivi </w:t>
      </w:r>
      <w:r w:rsidR="00747718" w:rsidRPr="000D6F50">
        <w:rPr>
          <w:rFonts w:ascii="Times New Roman" w:eastAsia="Calibri" w:hAnsi="Times New Roman" w:cs="Times New Roman"/>
          <w:sz w:val="24"/>
          <w:szCs w:val="24"/>
        </w:rPr>
        <w:t>onayından sonra</w:t>
      </w:r>
      <w:r w:rsidRPr="000D6F50">
        <w:rPr>
          <w:rFonts w:ascii="Times New Roman" w:eastAsia="Calibri" w:hAnsi="Times New Roman" w:cs="Times New Roman"/>
          <w:sz w:val="24"/>
          <w:szCs w:val="24"/>
        </w:rPr>
        <w:t xml:space="preserve"> imha komisyonu marifetiyle söz konusu evraklar tutanakla imha edilerek işlem tamamlanır.</w:t>
      </w:r>
    </w:p>
    <w:p w:rsidR="009C5A82" w:rsidRPr="000D6F50" w:rsidRDefault="009C5A82" w:rsidP="009C5A82">
      <w:pPr>
        <w:pStyle w:val="Balk2"/>
        <w:rPr>
          <w:color w:val="auto"/>
        </w:rPr>
      </w:pPr>
      <w:bookmarkStart w:id="112" w:name="_Toc409431869"/>
      <w:bookmarkStart w:id="113" w:name="_Toc412126464"/>
      <w:r w:rsidRPr="000D6F50">
        <w:rPr>
          <w:color w:val="auto"/>
        </w:rPr>
        <w:t>Evrak İşlemleri Süreci</w:t>
      </w:r>
      <w:bookmarkEnd w:id="112"/>
      <w:bookmarkEnd w:id="113"/>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b/>
          <w:sz w:val="24"/>
          <w:szCs w:val="24"/>
        </w:rPr>
        <w:t>MADDE 28-</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(1) Evrak masasınca teslim </w:t>
      </w:r>
      <w:r w:rsidR="00747718" w:rsidRPr="000D6F50">
        <w:rPr>
          <w:rFonts w:ascii="Times New Roman" w:eastAsia="Calibri" w:hAnsi="Times New Roman" w:cs="Times New Roman"/>
          <w:sz w:val="24"/>
          <w:szCs w:val="24"/>
        </w:rPr>
        <w:t>alınan ilgili</w:t>
      </w:r>
      <w:r w:rsidRPr="000D6F50">
        <w:rPr>
          <w:rFonts w:ascii="Times New Roman" w:eastAsia="Calibri" w:hAnsi="Times New Roman" w:cs="Times New Roman"/>
          <w:sz w:val="24"/>
          <w:szCs w:val="24"/>
        </w:rPr>
        <w:t xml:space="preserve"> evraklar değerlendirilir.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(2) Söz konusu evraklar gelen evraksa; gelen evraklar ilgilisine teslim edilmek üzere havale için hazırlanır.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(3) Havalesi yapılan evraklar gelen evrak defterine kaydedilir.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(4) Gelen evrak defterine kaydedilen evraklar ilgilisine imza karşılığı teslim edilerek işlem tamamlanır.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(5) Söz konusu evraklar giden evraksa; evraklar giden evrak defterine kaydedilir.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(6) Durumuna göre giden evraklar posta veya zimmet defterine kaydedilir.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(7) Kaydedilen söz konusu evrakların postaya veya zimmetle ilgilisine verilmesiyle işlem tamamlanır.</w:t>
      </w:r>
    </w:p>
    <w:p w:rsidR="009C5A82" w:rsidRPr="000D6F50" w:rsidRDefault="009C5A82" w:rsidP="009C5A82">
      <w:pPr>
        <w:pStyle w:val="Balk2"/>
        <w:rPr>
          <w:color w:val="auto"/>
        </w:rPr>
      </w:pPr>
      <w:bookmarkStart w:id="114" w:name="_Toc409431870"/>
      <w:bookmarkStart w:id="115" w:name="_Toc412126465"/>
      <w:r w:rsidRPr="000D6F50">
        <w:rPr>
          <w:color w:val="auto"/>
        </w:rPr>
        <w:t>Özlük İşlemleri Süreci</w:t>
      </w:r>
      <w:bookmarkEnd w:id="114"/>
      <w:bookmarkEnd w:id="115"/>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b/>
          <w:sz w:val="24"/>
          <w:szCs w:val="24"/>
        </w:rPr>
        <w:t>MADDE 29-</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(1) İzin, geçici görev ve sağlık raporuyla ilgili olarak özlük masasına gelen </w:t>
      </w:r>
      <w:r w:rsidR="00747718" w:rsidRPr="000D6F50">
        <w:rPr>
          <w:rFonts w:ascii="Times New Roman" w:eastAsia="Calibri" w:hAnsi="Times New Roman" w:cs="Times New Roman"/>
          <w:sz w:val="24"/>
          <w:szCs w:val="24"/>
        </w:rPr>
        <w:t>belgeler değerlendirilir</w:t>
      </w:r>
      <w:r w:rsidRPr="000D6F50">
        <w:rPr>
          <w:rFonts w:ascii="Times New Roman" w:eastAsia="Calibri" w:hAnsi="Times New Roman" w:cs="Times New Roman"/>
          <w:sz w:val="24"/>
          <w:szCs w:val="24"/>
        </w:rPr>
        <w:t>.</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(2) İzin durumunda;</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a) İzin talebi üzerine hazırlanan izin talep formu Defterdarlığa gönderilir.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b) Defterdarlıkça onaylanan izin talep formuna istinaden söz konusu talep izin takip kartına kaydedilir.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c) İlgilinin izin dönüşü işe başlama durumuna göre kullanılan izin süreleri ve kalan izin süreleri izin takip kartının ilgili kısımlarına kaydedilir.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d) Takvim yılı sonunda izin talep formu </w:t>
      </w:r>
      <w:r w:rsidR="00747718" w:rsidRPr="000D6F50">
        <w:rPr>
          <w:rFonts w:ascii="Times New Roman" w:eastAsia="Calibri" w:hAnsi="Times New Roman" w:cs="Times New Roman"/>
          <w:sz w:val="24"/>
          <w:szCs w:val="24"/>
        </w:rPr>
        <w:t>asılları ve</w:t>
      </w:r>
      <w:r w:rsidRPr="000D6F50">
        <w:rPr>
          <w:rFonts w:ascii="Times New Roman" w:eastAsia="Calibri" w:hAnsi="Times New Roman" w:cs="Times New Roman"/>
          <w:sz w:val="24"/>
          <w:szCs w:val="24"/>
        </w:rPr>
        <w:t xml:space="preserve"> izin takip kartı suretleri yazı ekinde Personel Müdürlüğüne gönderilir.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e) İzin takip kartı kontrollerinin yapılarak devreden izinler yeni yıl için izin takip kartına kaydedilerek işlem tamamlanır.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(3) Geçici Görev durumunda;</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lastRenderedPageBreak/>
        <w:t>a) Gelen geçici görev yazısı ilgilisine bildirilir.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b) Gelen yazıya istinaden Defterdarlıktan geçici görev onayı alınır.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c) Alınan geçici görev onayı ilgilisine bildirilir.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d) Geçici görev yapıldıktan sonra Defterdarlığa bildirilerek işlem tamamlanır.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(4) Sağlık Raporu durumunda;</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a) Gelen rapor aslı yazı ekinde Defterdarlığa gönderilir.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b) Söz konusu raporun </w:t>
      </w:r>
      <w:r w:rsidR="00747718" w:rsidRPr="000D6F50">
        <w:rPr>
          <w:rFonts w:ascii="Times New Roman" w:eastAsia="Calibri" w:hAnsi="Times New Roman" w:cs="Times New Roman"/>
          <w:sz w:val="24"/>
          <w:szCs w:val="24"/>
        </w:rPr>
        <w:t>sıhhi</w:t>
      </w:r>
      <w:r w:rsidRPr="000D6F50">
        <w:rPr>
          <w:rFonts w:ascii="Times New Roman" w:eastAsia="Calibri" w:hAnsi="Times New Roman" w:cs="Times New Roman"/>
          <w:sz w:val="24"/>
          <w:szCs w:val="24"/>
        </w:rPr>
        <w:t xml:space="preserve"> izne çevrildiğine dair Defterdarlık </w:t>
      </w:r>
      <w:r w:rsidR="00747718" w:rsidRPr="000D6F50">
        <w:rPr>
          <w:rFonts w:ascii="Times New Roman" w:eastAsia="Calibri" w:hAnsi="Times New Roman" w:cs="Times New Roman"/>
          <w:sz w:val="24"/>
          <w:szCs w:val="24"/>
        </w:rPr>
        <w:t>onayı alınır</w:t>
      </w:r>
      <w:r w:rsidRPr="000D6F50">
        <w:rPr>
          <w:rFonts w:ascii="Times New Roman" w:eastAsia="Calibri" w:hAnsi="Times New Roman" w:cs="Times New Roman"/>
          <w:sz w:val="24"/>
          <w:szCs w:val="24"/>
        </w:rPr>
        <w:t>.</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c) </w:t>
      </w:r>
      <w:r w:rsidR="00747718" w:rsidRPr="000D6F50">
        <w:rPr>
          <w:rFonts w:ascii="Times New Roman" w:eastAsia="Calibri" w:hAnsi="Times New Roman" w:cs="Times New Roman"/>
          <w:sz w:val="24"/>
          <w:szCs w:val="24"/>
        </w:rPr>
        <w:t>Sıhhi</w:t>
      </w:r>
      <w:r w:rsidRPr="000D6F50">
        <w:rPr>
          <w:rFonts w:ascii="Times New Roman" w:eastAsia="Calibri" w:hAnsi="Times New Roman" w:cs="Times New Roman"/>
          <w:sz w:val="24"/>
          <w:szCs w:val="24"/>
        </w:rPr>
        <w:t xml:space="preserve"> izin, izin takip kartına kaydedilir.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d) İzin takip kartı kontrollerinin yapılarak, ilgili mevzuatı uyarınca rapor sınırını aşan süreler maaştan kesilmek üzere Muhasebe birimine bildirilerek işlem tamamlanır.</w:t>
      </w:r>
    </w:p>
    <w:p w:rsidR="009C5A82" w:rsidRPr="000D6F50" w:rsidRDefault="009C5A82" w:rsidP="009C5A82">
      <w:pPr>
        <w:spacing w:after="160" w:line="259" w:lineRule="auto"/>
        <w:jc w:val="both"/>
        <w:rPr>
          <w:rFonts w:ascii="Times New Roman" w:hAnsi="Times New Roman" w:cs="Times New Roman"/>
          <w:b/>
          <w:sz w:val="24"/>
          <w:szCs w:val="24"/>
        </w:rPr>
      </w:pPr>
    </w:p>
    <w:p w:rsidR="009C5A82" w:rsidRPr="000D6F50" w:rsidRDefault="009C5A82" w:rsidP="009C5A82">
      <w:pPr>
        <w:pStyle w:val="Balk2"/>
        <w:rPr>
          <w:color w:val="auto"/>
        </w:rPr>
      </w:pPr>
      <w:bookmarkStart w:id="116" w:name="_Toc409431871"/>
      <w:bookmarkStart w:id="117" w:name="_Toc412126466"/>
      <w:r w:rsidRPr="000D6F50">
        <w:rPr>
          <w:color w:val="auto"/>
        </w:rPr>
        <w:t>Uygulama ve Görüş İşlemleri Süreci</w:t>
      </w:r>
      <w:bookmarkEnd w:id="116"/>
      <w:bookmarkEnd w:id="117"/>
    </w:p>
    <w:p w:rsidR="009C5A82" w:rsidRPr="000D6F50" w:rsidRDefault="009C5A82" w:rsidP="009C5A82">
      <w:pPr>
        <w:spacing w:after="160" w:line="259" w:lineRule="auto"/>
        <w:ind w:firstLine="708"/>
        <w:jc w:val="both"/>
        <w:rPr>
          <w:rFonts w:ascii="Times New Roman" w:eastAsia="Calibri" w:hAnsi="Times New Roman" w:cs="Times New Roman"/>
          <w:sz w:val="24"/>
          <w:szCs w:val="24"/>
        </w:rPr>
      </w:pPr>
      <w:r w:rsidRPr="000D6F50">
        <w:rPr>
          <w:rFonts w:ascii="Times New Roman" w:eastAsia="Calibri" w:hAnsi="Times New Roman" w:cs="Times New Roman"/>
          <w:b/>
          <w:sz w:val="24"/>
          <w:szCs w:val="24"/>
        </w:rPr>
        <w:t>MADDE 30-</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 xml:space="preserve">(1) Muhasebe birimine gelen uygulama ve görüş talep </w:t>
      </w:r>
      <w:r w:rsidR="00747718" w:rsidRPr="000D6F50">
        <w:rPr>
          <w:rFonts w:ascii="Times New Roman" w:eastAsia="Calibri" w:hAnsi="Times New Roman" w:cs="Times New Roman"/>
          <w:sz w:val="24"/>
          <w:szCs w:val="24"/>
        </w:rPr>
        <w:t>yazıları değerlendirilir</w:t>
      </w:r>
      <w:r w:rsidRPr="000D6F50">
        <w:rPr>
          <w:rFonts w:ascii="Times New Roman" w:eastAsia="Calibri" w:hAnsi="Times New Roman" w:cs="Times New Roman"/>
          <w:sz w:val="24"/>
          <w:szCs w:val="24"/>
        </w:rPr>
        <w:t>.</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(2) Muhasebe birimi tarafından bilgi verilmesi durumunda;</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a) Konu ilgili mevzuatlar çerçevesinde araştırılır.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b) Talep eden ilgiliye konu hakkında</w:t>
      </w:r>
      <w:r w:rsidR="00E66CA3">
        <w:rPr>
          <w:rFonts w:ascii="Times New Roman" w:eastAsia="Calibri" w:hAnsi="Times New Roman" w:cs="Times New Roman"/>
          <w:sz w:val="24"/>
          <w:szCs w:val="24"/>
        </w:rPr>
        <w:t xml:space="preserve"> </w:t>
      </w:r>
      <w:r w:rsidRPr="000D6F50">
        <w:rPr>
          <w:rFonts w:ascii="Times New Roman" w:eastAsia="Calibri" w:hAnsi="Times New Roman" w:cs="Times New Roman"/>
          <w:sz w:val="24"/>
          <w:szCs w:val="24"/>
        </w:rPr>
        <w:t>yazı ile bilgi verilerek işlem tamamlanır.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(3) Bakanlıktan bilgi alınması durumunda;</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a) Konuyla ilgili Bakanlıktan bilgi istenilir.</w:t>
      </w:r>
    </w:p>
    <w:p w:rsidR="009C5A82" w:rsidRPr="000D6F50" w:rsidRDefault="009C5A82" w:rsidP="009C5A82">
      <w:pPr>
        <w:spacing w:after="160" w:line="259" w:lineRule="auto"/>
        <w:ind w:firstLine="709"/>
        <w:jc w:val="both"/>
        <w:rPr>
          <w:rFonts w:ascii="Times New Roman" w:eastAsia="Calibri" w:hAnsi="Times New Roman" w:cs="Times New Roman"/>
          <w:sz w:val="24"/>
          <w:szCs w:val="24"/>
        </w:rPr>
      </w:pPr>
      <w:r w:rsidRPr="000D6F50">
        <w:rPr>
          <w:rFonts w:ascii="Times New Roman" w:eastAsia="Calibri" w:hAnsi="Times New Roman" w:cs="Times New Roman"/>
          <w:sz w:val="24"/>
          <w:szCs w:val="24"/>
        </w:rPr>
        <w:t>b) Bakanlıktan alınan bilgi talep eden ilgiliye yazı ile bildirilerek işlem tamamlanır.</w:t>
      </w:r>
    </w:p>
    <w:p w:rsidR="009C5A82" w:rsidRPr="000D6F50" w:rsidRDefault="009C5A82" w:rsidP="009C5A82">
      <w:pPr>
        <w:pStyle w:val="Balk1"/>
        <w:rPr>
          <w:color w:val="auto"/>
        </w:rPr>
      </w:pPr>
      <w:bookmarkStart w:id="118" w:name="_Toc412126467"/>
      <w:r w:rsidRPr="000D6F50">
        <w:rPr>
          <w:color w:val="auto"/>
        </w:rPr>
        <w:t>DÖRDÜNCÜ BÖLÜM</w:t>
      </w:r>
      <w:bookmarkEnd w:id="118"/>
    </w:p>
    <w:p w:rsidR="009C5A82" w:rsidRPr="000D6F50" w:rsidRDefault="009C5A82" w:rsidP="009C5A82">
      <w:pPr>
        <w:pStyle w:val="Balk1"/>
        <w:rPr>
          <w:color w:val="auto"/>
        </w:rPr>
      </w:pPr>
      <w:bookmarkStart w:id="119" w:name="_Toc412126468"/>
      <w:r w:rsidRPr="000D6F50">
        <w:rPr>
          <w:color w:val="auto"/>
        </w:rPr>
        <w:t>Çeşitli Hükümler</w:t>
      </w:r>
      <w:bookmarkEnd w:id="119"/>
    </w:p>
    <w:p w:rsidR="009C5A82" w:rsidRPr="000D6F50" w:rsidRDefault="009C5A82" w:rsidP="009C5A82">
      <w:pPr>
        <w:pStyle w:val="Balk2"/>
        <w:rPr>
          <w:color w:val="auto"/>
        </w:rPr>
      </w:pPr>
      <w:bookmarkStart w:id="120" w:name="_Toc412126469"/>
      <w:r w:rsidRPr="000D6F50">
        <w:rPr>
          <w:color w:val="auto"/>
        </w:rPr>
        <w:t>Yürürlük</w:t>
      </w:r>
      <w:bookmarkEnd w:id="120"/>
    </w:p>
    <w:p w:rsidR="009C5A82" w:rsidRPr="000D6F50" w:rsidRDefault="009C5A82" w:rsidP="009C5A82">
      <w:pPr>
        <w:pStyle w:val="Default"/>
        <w:ind w:firstLine="567"/>
        <w:jc w:val="both"/>
        <w:rPr>
          <w:rFonts w:ascii="Times New Roman" w:hAnsi="Times New Roman" w:cs="Times New Roman"/>
          <w:color w:val="auto"/>
        </w:rPr>
      </w:pPr>
      <w:r w:rsidRPr="000D6F50">
        <w:rPr>
          <w:rFonts w:ascii="Times New Roman" w:hAnsi="Times New Roman" w:cs="Times New Roman"/>
          <w:b/>
          <w:color w:val="auto"/>
        </w:rPr>
        <w:t>Madde 20</w:t>
      </w:r>
      <w:r w:rsidRPr="000D6F50">
        <w:rPr>
          <w:rFonts w:ascii="Times New Roman" w:hAnsi="Times New Roman" w:cs="Times New Roman"/>
          <w:color w:val="auto"/>
        </w:rPr>
        <w:t>- Bu yönerge yayımı tarihinde yürürlüğe girer.</w:t>
      </w:r>
    </w:p>
    <w:p w:rsidR="009C5A82" w:rsidRPr="000D6F50" w:rsidRDefault="009C5A82" w:rsidP="009C5A82">
      <w:pPr>
        <w:pStyle w:val="Balk2"/>
        <w:rPr>
          <w:color w:val="auto"/>
        </w:rPr>
      </w:pPr>
      <w:bookmarkStart w:id="121" w:name="_Toc412126470"/>
      <w:r w:rsidRPr="000D6F50">
        <w:rPr>
          <w:color w:val="auto"/>
        </w:rPr>
        <w:t>Yürütme</w:t>
      </w:r>
      <w:bookmarkEnd w:id="121"/>
    </w:p>
    <w:p w:rsidR="009C5A82" w:rsidRPr="000D6F50" w:rsidRDefault="009C5A82" w:rsidP="009C5A82">
      <w:pPr>
        <w:pStyle w:val="Default"/>
        <w:ind w:firstLine="567"/>
        <w:jc w:val="both"/>
        <w:rPr>
          <w:rFonts w:ascii="Times New Roman" w:hAnsi="Times New Roman" w:cs="Times New Roman"/>
          <w:color w:val="auto"/>
        </w:rPr>
      </w:pPr>
      <w:r w:rsidRPr="000D6F50">
        <w:rPr>
          <w:rFonts w:ascii="Times New Roman" w:hAnsi="Times New Roman" w:cs="Times New Roman"/>
          <w:b/>
          <w:color w:val="auto"/>
        </w:rPr>
        <w:t>Madde 21-</w:t>
      </w:r>
      <w:r w:rsidRPr="000D6F50">
        <w:rPr>
          <w:rFonts w:ascii="Times New Roman" w:hAnsi="Times New Roman" w:cs="Times New Roman"/>
          <w:color w:val="auto"/>
        </w:rPr>
        <w:t xml:space="preserve"> Bu yönerge hükümlerini </w:t>
      </w:r>
      <w:r w:rsidR="007D2CFE">
        <w:rPr>
          <w:rFonts w:ascii="Times New Roman" w:hAnsi="Times New Roman" w:cs="Times New Roman"/>
          <w:color w:val="auto"/>
        </w:rPr>
        <w:t>Tunceli</w:t>
      </w:r>
      <w:r w:rsidRPr="000D6F50">
        <w:rPr>
          <w:rFonts w:ascii="Times New Roman" w:hAnsi="Times New Roman" w:cs="Times New Roman"/>
          <w:color w:val="auto"/>
        </w:rPr>
        <w:t xml:space="preserve"> Defterdarlığınca yürütülür.</w:t>
      </w:r>
    </w:p>
    <w:p w:rsidR="00FB34FE" w:rsidRDefault="00FB34FE" w:rsidP="009C5A82">
      <w:pPr>
        <w:rPr>
          <w:rFonts w:ascii="Times New Roman" w:hAnsi="Times New Roman" w:cs="Times New Roman"/>
        </w:rPr>
      </w:pPr>
    </w:p>
    <w:p w:rsidR="00C23A0D" w:rsidRDefault="00C23A0D" w:rsidP="009C5A82">
      <w:pPr>
        <w:rPr>
          <w:rFonts w:ascii="Times New Roman" w:hAnsi="Times New Roman" w:cs="Times New Roman"/>
        </w:rPr>
      </w:pPr>
    </w:p>
    <w:p w:rsidR="00C23A0D" w:rsidRDefault="00C23A0D" w:rsidP="009C5A82">
      <w:pPr>
        <w:rPr>
          <w:rFonts w:ascii="Times New Roman" w:hAnsi="Times New Roman" w:cs="Times New Roman"/>
        </w:rPr>
      </w:pPr>
    </w:p>
    <w:p w:rsidR="00C23A0D" w:rsidRPr="00C23A0D" w:rsidRDefault="00C23A0D" w:rsidP="00C23A0D">
      <w:pPr>
        <w:pStyle w:val="AralkYok"/>
        <w:rPr>
          <w:b/>
        </w:rPr>
      </w:pPr>
      <w:r>
        <w:t xml:space="preserve">                                                                                     </w:t>
      </w:r>
      <w:r w:rsidRPr="00C23A0D">
        <w:rPr>
          <w:b/>
        </w:rPr>
        <w:t>Hüsna YILDIZ</w:t>
      </w:r>
    </w:p>
    <w:p w:rsidR="00C23A0D" w:rsidRPr="00C23A0D" w:rsidRDefault="00C23A0D" w:rsidP="00C23A0D">
      <w:pPr>
        <w:pStyle w:val="AralkYok"/>
        <w:rPr>
          <w:b/>
        </w:rPr>
      </w:pPr>
      <w:r w:rsidRPr="00C23A0D">
        <w:rPr>
          <w:b/>
        </w:rPr>
        <w:t xml:space="preserve">                                                                     </w:t>
      </w:r>
      <w:bookmarkStart w:id="122" w:name="_GoBack"/>
      <w:bookmarkEnd w:id="122"/>
      <w:r w:rsidRPr="00C23A0D">
        <w:rPr>
          <w:b/>
        </w:rPr>
        <w:t xml:space="preserve">                   Defterdar</w:t>
      </w:r>
    </w:p>
    <w:p w:rsidR="00C23A0D" w:rsidRPr="00C23A0D" w:rsidRDefault="00C23A0D" w:rsidP="009C5A82">
      <w:pPr>
        <w:rPr>
          <w:rFonts w:ascii="Times New Roman" w:hAnsi="Times New Roman" w:cs="Times New Roman"/>
          <w:b/>
        </w:rPr>
      </w:pPr>
      <w:r w:rsidRPr="00C23A0D">
        <w:rPr>
          <w:rFonts w:ascii="Times New Roman" w:hAnsi="Times New Roman" w:cs="Times New Roman"/>
          <w:b/>
        </w:rPr>
        <w:t xml:space="preserve">      </w:t>
      </w:r>
    </w:p>
    <w:sectPr w:rsidR="00C23A0D" w:rsidRPr="00C23A0D" w:rsidSect="007B434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7CD" w:rsidRDefault="00EB27CD" w:rsidP="00DC43E3">
      <w:pPr>
        <w:spacing w:after="0" w:line="240" w:lineRule="auto"/>
      </w:pPr>
      <w:r>
        <w:separator/>
      </w:r>
    </w:p>
  </w:endnote>
  <w:endnote w:type="continuationSeparator" w:id="0">
    <w:p w:rsidR="00EB27CD" w:rsidRDefault="00EB27CD" w:rsidP="00DC4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0328"/>
      <w:docPartObj>
        <w:docPartGallery w:val="Page Numbers (Bottom of Page)"/>
        <w:docPartUnique/>
      </w:docPartObj>
    </w:sdtPr>
    <w:sdtEndPr/>
    <w:sdtContent>
      <w:p w:rsidR="001C6DFA" w:rsidRDefault="001C6DFA">
        <w:pPr>
          <w:pStyle w:val="AltBilgi"/>
          <w:jc w:val="center"/>
        </w:pPr>
        <w:r>
          <w:fldChar w:fldCharType="begin"/>
        </w:r>
        <w:r>
          <w:instrText>PAGE   \* MERGEFORMAT</w:instrText>
        </w:r>
        <w:r>
          <w:fldChar w:fldCharType="separate"/>
        </w:r>
        <w:r w:rsidR="001702C2">
          <w:rPr>
            <w:noProof/>
          </w:rPr>
          <w:t>14</w:t>
        </w:r>
        <w:r>
          <w:fldChar w:fldCharType="end"/>
        </w:r>
      </w:p>
    </w:sdtContent>
  </w:sdt>
  <w:p w:rsidR="001C6DFA" w:rsidRDefault="001C6D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7CD" w:rsidRDefault="00EB27CD" w:rsidP="00DC43E3">
      <w:pPr>
        <w:spacing w:after="0" w:line="240" w:lineRule="auto"/>
      </w:pPr>
      <w:r>
        <w:separator/>
      </w:r>
    </w:p>
  </w:footnote>
  <w:footnote w:type="continuationSeparator" w:id="0">
    <w:p w:rsidR="00EB27CD" w:rsidRDefault="00EB27CD" w:rsidP="00DC4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26BF"/>
    <w:multiLevelType w:val="hybridMultilevel"/>
    <w:tmpl w:val="8B442672"/>
    <w:lvl w:ilvl="0" w:tplc="42E8176A">
      <w:start w:val="1"/>
      <w:numFmt w:val="decimal"/>
      <w:lvlText w:val="%1)"/>
      <w:lvlJc w:val="left"/>
      <w:pPr>
        <w:ind w:left="1075"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1" w15:restartNumberingAfterBreak="0">
    <w:nsid w:val="70647E2B"/>
    <w:multiLevelType w:val="hybridMultilevel"/>
    <w:tmpl w:val="CAC09C52"/>
    <w:lvl w:ilvl="0" w:tplc="6AFCDBCC">
      <w:start w:val="1"/>
      <w:numFmt w:val="decimal"/>
      <w:lvlText w:val="(%1)"/>
      <w:lvlJc w:val="left"/>
      <w:pPr>
        <w:ind w:left="1084" w:hanging="37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82"/>
    <w:rsid w:val="00012D91"/>
    <w:rsid w:val="000151EB"/>
    <w:rsid w:val="00064596"/>
    <w:rsid w:val="00073BBE"/>
    <w:rsid w:val="00081E15"/>
    <w:rsid w:val="000D6F50"/>
    <w:rsid w:val="001063B9"/>
    <w:rsid w:val="0012374D"/>
    <w:rsid w:val="001702C2"/>
    <w:rsid w:val="00173B18"/>
    <w:rsid w:val="001C0644"/>
    <w:rsid w:val="001C3725"/>
    <w:rsid w:val="001C6DFA"/>
    <w:rsid w:val="002D329B"/>
    <w:rsid w:val="003029D5"/>
    <w:rsid w:val="00304EBA"/>
    <w:rsid w:val="003404E8"/>
    <w:rsid w:val="003F69C5"/>
    <w:rsid w:val="00404D4A"/>
    <w:rsid w:val="00423BC4"/>
    <w:rsid w:val="0044389F"/>
    <w:rsid w:val="00493A95"/>
    <w:rsid w:val="004B0509"/>
    <w:rsid w:val="004B0D71"/>
    <w:rsid w:val="004D3513"/>
    <w:rsid w:val="00510659"/>
    <w:rsid w:val="005378B3"/>
    <w:rsid w:val="00554759"/>
    <w:rsid w:val="005B1F43"/>
    <w:rsid w:val="005F7C65"/>
    <w:rsid w:val="00607021"/>
    <w:rsid w:val="00657838"/>
    <w:rsid w:val="006B2259"/>
    <w:rsid w:val="006F5B48"/>
    <w:rsid w:val="00747718"/>
    <w:rsid w:val="00757DF0"/>
    <w:rsid w:val="007B4346"/>
    <w:rsid w:val="007D2CFE"/>
    <w:rsid w:val="007D6620"/>
    <w:rsid w:val="00831FC0"/>
    <w:rsid w:val="00853FFC"/>
    <w:rsid w:val="00942F50"/>
    <w:rsid w:val="009568FE"/>
    <w:rsid w:val="0095739F"/>
    <w:rsid w:val="009C5A82"/>
    <w:rsid w:val="00A033FF"/>
    <w:rsid w:val="00A511C1"/>
    <w:rsid w:val="00A70EAD"/>
    <w:rsid w:val="00AA68A4"/>
    <w:rsid w:val="00B2302B"/>
    <w:rsid w:val="00B26ECC"/>
    <w:rsid w:val="00B80AC9"/>
    <w:rsid w:val="00B90847"/>
    <w:rsid w:val="00BA607C"/>
    <w:rsid w:val="00BC1B98"/>
    <w:rsid w:val="00BE4777"/>
    <w:rsid w:val="00C23A0D"/>
    <w:rsid w:val="00C276AF"/>
    <w:rsid w:val="00C406A9"/>
    <w:rsid w:val="00C774C7"/>
    <w:rsid w:val="00C94D7E"/>
    <w:rsid w:val="00CF56DB"/>
    <w:rsid w:val="00D24EE4"/>
    <w:rsid w:val="00D811E0"/>
    <w:rsid w:val="00DA141C"/>
    <w:rsid w:val="00DC43E3"/>
    <w:rsid w:val="00DF24AC"/>
    <w:rsid w:val="00DF7353"/>
    <w:rsid w:val="00E17719"/>
    <w:rsid w:val="00E66CA3"/>
    <w:rsid w:val="00E8223A"/>
    <w:rsid w:val="00EA06F3"/>
    <w:rsid w:val="00EB27CD"/>
    <w:rsid w:val="00EC625C"/>
    <w:rsid w:val="00ED5D2C"/>
    <w:rsid w:val="00F5105A"/>
    <w:rsid w:val="00F80B63"/>
    <w:rsid w:val="00FB34FE"/>
    <w:rsid w:val="00FC7E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B586"/>
  <w15:docId w15:val="{5F3AF71F-4FC7-465E-9688-500E8685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qFormat/>
    <w:rsid w:val="009C5A82"/>
    <w:pPr>
      <w:keepNext/>
      <w:spacing w:before="240" w:after="120" w:line="360" w:lineRule="auto"/>
      <w:jc w:val="center"/>
      <w:outlineLvl w:val="0"/>
    </w:pPr>
    <w:rPr>
      <w:rFonts w:ascii="Times New Roman" w:eastAsia="Times New Roman" w:hAnsi="Times New Roman" w:cs="Times New Roman"/>
      <w:b/>
      <w:color w:val="FF0000"/>
      <w:sz w:val="24"/>
      <w:szCs w:val="24"/>
    </w:rPr>
  </w:style>
  <w:style w:type="paragraph" w:styleId="Balk2">
    <w:name w:val="heading 2"/>
    <w:link w:val="Balk2Char"/>
    <w:autoRedefine/>
    <w:qFormat/>
    <w:rsid w:val="009C5A82"/>
    <w:pPr>
      <w:keepNext/>
      <w:spacing w:before="240" w:after="120" w:line="360" w:lineRule="auto"/>
      <w:jc w:val="both"/>
      <w:outlineLvl w:val="1"/>
    </w:pPr>
    <w:rPr>
      <w:rFonts w:ascii="Times New Roman" w:eastAsia="Calibri" w:hAnsi="Times New Roman" w:cs="Times New Roman"/>
      <w:b/>
      <w:bCs/>
      <w:iCs/>
      <w:color w:val="FF0000"/>
      <w:sz w:val="24"/>
      <w:szCs w:val="24"/>
      <w:shd w:val="clear" w:color="auto" w:fill="FFFFF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C5A82"/>
    <w:rPr>
      <w:rFonts w:ascii="Times New Roman" w:eastAsia="Times New Roman" w:hAnsi="Times New Roman" w:cs="Times New Roman"/>
      <w:b/>
      <w:color w:val="FF0000"/>
      <w:sz w:val="24"/>
      <w:szCs w:val="24"/>
    </w:rPr>
  </w:style>
  <w:style w:type="character" w:customStyle="1" w:styleId="Balk2Char">
    <w:name w:val="Başlık 2 Char"/>
    <w:basedOn w:val="VarsaylanParagrafYazTipi"/>
    <w:link w:val="Balk2"/>
    <w:rsid w:val="009C5A82"/>
    <w:rPr>
      <w:rFonts w:ascii="Times New Roman" w:eastAsia="Calibri" w:hAnsi="Times New Roman" w:cs="Times New Roman"/>
      <w:b/>
      <w:bCs/>
      <w:iCs/>
      <w:color w:val="FF0000"/>
      <w:sz w:val="24"/>
      <w:szCs w:val="24"/>
    </w:rPr>
  </w:style>
  <w:style w:type="paragraph" w:customStyle="1" w:styleId="Default">
    <w:name w:val="Default"/>
    <w:rsid w:val="009C5A82"/>
    <w:pPr>
      <w:autoSpaceDE w:val="0"/>
      <w:autoSpaceDN w:val="0"/>
      <w:adjustRightInd w:val="0"/>
      <w:spacing w:after="0" w:line="240" w:lineRule="auto"/>
    </w:pPr>
    <w:rPr>
      <w:rFonts w:ascii="Arial" w:eastAsia="Calibri" w:hAnsi="Arial" w:cs="Arial"/>
      <w:color w:val="000000"/>
      <w:sz w:val="24"/>
      <w:szCs w:val="24"/>
    </w:rPr>
  </w:style>
  <w:style w:type="paragraph" w:styleId="stBilgi">
    <w:name w:val="header"/>
    <w:basedOn w:val="Normal"/>
    <w:link w:val="stBilgiChar"/>
    <w:uiPriority w:val="99"/>
    <w:unhideWhenUsed/>
    <w:rsid w:val="00DC43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43E3"/>
  </w:style>
  <w:style w:type="paragraph" w:styleId="AltBilgi">
    <w:name w:val="footer"/>
    <w:basedOn w:val="Normal"/>
    <w:link w:val="AltBilgiChar"/>
    <w:uiPriority w:val="99"/>
    <w:unhideWhenUsed/>
    <w:rsid w:val="00DC43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43E3"/>
  </w:style>
  <w:style w:type="paragraph" w:styleId="BalonMetni">
    <w:name w:val="Balloon Text"/>
    <w:basedOn w:val="Normal"/>
    <w:link w:val="BalonMetniChar"/>
    <w:uiPriority w:val="99"/>
    <w:semiHidden/>
    <w:unhideWhenUsed/>
    <w:rsid w:val="00DC43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43E3"/>
    <w:rPr>
      <w:rFonts w:ascii="Tahoma" w:hAnsi="Tahoma" w:cs="Tahoma"/>
      <w:sz w:val="16"/>
      <w:szCs w:val="16"/>
    </w:rPr>
  </w:style>
  <w:style w:type="paragraph" w:styleId="ListeParagraf">
    <w:name w:val="List Paragraph"/>
    <w:basedOn w:val="Normal"/>
    <w:uiPriority w:val="34"/>
    <w:qFormat/>
    <w:rsid w:val="0095739F"/>
    <w:pPr>
      <w:ind w:left="720"/>
      <w:contextualSpacing/>
    </w:pPr>
  </w:style>
  <w:style w:type="paragraph" w:styleId="AralkYok">
    <w:name w:val="No Spacing"/>
    <w:uiPriority w:val="1"/>
    <w:qFormat/>
    <w:rsid w:val="00C23A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A3E9-4AEB-43BD-8B43-6FD7CC6E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4584</Words>
  <Characters>26129</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Işık</dc:creator>
  <cp:lastModifiedBy>Özlem SOLMAZ</cp:lastModifiedBy>
  <cp:revision>2</cp:revision>
  <cp:lastPrinted>2019-01-22T14:06:00Z</cp:lastPrinted>
  <dcterms:created xsi:type="dcterms:W3CDTF">2023-12-13T08:37:00Z</dcterms:created>
  <dcterms:modified xsi:type="dcterms:W3CDTF">2023-12-13T08:37:00Z</dcterms:modified>
</cp:coreProperties>
</file>